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DB" w:rsidRPr="00C22AD4" w:rsidRDefault="00B030DB" w:rsidP="00B030DB">
      <w:pPr>
        <w:spacing w:line="240" w:lineRule="auto"/>
        <w:jc w:val="center"/>
        <w:rPr>
          <w:rFonts w:ascii="Times New Roman" w:hAnsi="Times New Roman"/>
          <w:b/>
          <w:sz w:val="24"/>
          <w:szCs w:val="24"/>
          <w:lang w:val="en-US"/>
        </w:rPr>
      </w:pPr>
      <w:r w:rsidRPr="00C22AD4">
        <w:rPr>
          <w:rFonts w:ascii="Times New Roman" w:hAnsi="Times New Roman"/>
          <w:b/>
          <w:sz w:val="24"/>
          <w:szCs w:val="24"/>
          <w:lang w:val="en-US"/>
        </w:rPr>
        <w:t>Laboratory’s regulations</w:t>
      </w:r>
    </w:p>
    <w:p w:rsidR="00B030DB" w:rsidRPr="00887363" w:rsidRDefault="00B030DB" w:rsidP="00B030DB">
      <w:pPr>
        <w:spacing w:line="240" w:lineRule="auto"/>
        <w:jc w:val="both"/>
        <w:rPr>
          <w:rFonts w:ascii="Times New Roman" w:hAnsi="Times New Roman"/>
          <w:b/>
          <w:sz w:val="24"/>
          <w:szCs w:val="24"/>
          <w:lang w:val="en-US"/>
        </w:rPr>
      </w:pPr>
      <w:r w:rsidRPr="00887363">
        <w:rPr>
          <w:rFonts w:ascii="Times New Roman" w:hAnsi="Times New Roman"/>
          <w:b/>
          <w:sz w:val="24"/>
          <w:szCs w:val="24"/>
          <w:lang w:val="en-US"/>
        </w:rPr>
        <w:t>The laboratory</w:t>
      </w:r>
    </w:p>
    <w:p w:rsidR="00B030DB" w:rsidRPr="00887363" w:rsidRDefault="00B030DB" w:rsidP="00B030DB">
      <w:pPr>
        <w:spacing w:line="240" w:lineRule="auto"/>
        <w:jc w:val="both"/>
        <w:rPr>
          <w:rFonts w:ascii="Times New Roman" w:hAnsi="Times New Roman"/>
          <w:b/>
          <w:sz w:val="24"/>
          <w:szCs w:val="24"/>
          <w:u w:val="single"/>
          <w:lang w:val="en-US"/>
        </w:rPr>
      </w:pPr>
      <w:r w:rsidRPr="00887363">
        <w:rPr>
          <w:rFonts w:ascii="Times New Roman" w:hAnsi="Times New Roman"/>
          <w:b/>
          <w:sz w:val="24"/>
          <w:szCs w:val="24"/>
          <w:u w:val="single"/>
          <w:lang w:val="en-US"/>
        </w:rPr>
        <w:t xml:space="preserve">1. Services offered by the laboratory of </w:t>
      </w:r>
      <w:proofErr w:type="spellStart"/>
      <w:r w:rsidRPr="00887363">
        <w:rPr>
          <w:rFonts w:ascii="Times New Roman" w:hAnsi="Times New Roman"/>
          <w:b/>
          <w:sz w:val="24"/>
          <w:szCs w:val="24"/>
          <w:u w:val="single"/>
          <w:lang w:val="en-US"/>
        </w:rPr>
        <w:t>archaeometry</w:t>
      </w:r>
      <w:proofErr w:type="spellEnd"/>
      <w:r w:rsidRPr="00887363">
        <w:rPr>
          <w:rFonts w:ascii="Times New Roman" w:hAnsi="Times New Roman"/>
          <w:b/>
          <w:sz w:val="24"/>
          <w:szCs w:val="24"/>
          <w:u w:val="single"/>
          <w:lang w:val="en-US"/>
        </w:rPr>
        <w:t xml:space="preserve"> since 1999</w:t>
      </w:r>
    </w:p>
    <w:p w:rsidR="00B030DB" w:rsidRPr="00887363" w:rsidRDefault="00B030DB" w:rsidP="00B030DB">
      <w:pPr>
        <w:pStyle w:val="ListParagraph"/>
        <w:numPr>
          <w:ilvl w:val="0"/>
          <w:numId w:val="1"/>
        </w:numPr>
        <w:spacing w:line="240" w:lineRule="auto"/>
        <w:jc w:val="both"/>
        <w:rPr>
          <w:rFonts w:ascii="Times New Roman" w:hAnsi="Times New Roman"/>
          <w:sz w:val="24"/>
          <w:szCs w:val="24"/>
          <w:lang w:val="en-US"/>
        </w:rPr>
      </w:pPr>
      <w:r w:rsidRPr="00887363">
        <w:rPr>
          <w:rFonts w:ascii="Times New Roman" w:hAnsi="Times New Roman"/>
          <w:sz w:val="24"/>
          <w:szCs w:val="24"/>
          <w:lang w:val="en-US"/>
        </w:rPr>
        <w:t>Undertaking  national and international research programs</w:t>
      </w:r>
    </w:p>
    <w:p w:rsidR="00B030DB" w:rsidRPr="00887363" w:rsidRDefault="00B030DB" w:rsidP="00B030DB">
      <w:pPr>
        <w:pStyle w:val="ListParagraph"/>
        <w:numPr>
          <w:ilvl w:val="0"/>
          <w:numId w:val="1"/>
        </w:numPr>
        <w:spacing w:line="240" w:lineRule="auto"/>
        <w:jc w:val="both"/>
        <w:rPr>
          <w:rFonts w:ascii="Times New Roman" w:hAnsi="Times New Roman"/>
          <w:sz w:val="24"/>
          <w:szCs w:val="24"/>
          <w:lang w:val="en-US"/>
        </w:rPr>
      </w:pPr>
      <w:r w:rsidRPr="006770E8">
        <w:rPr>
          <w:rFonts w:ascii="Times New Roman" w:hAnsi="Times New Roman"/>
          <w:sz w:val="24"/>
          <w:szCs w:val="24"/>
          <w:lang w:val="en-US"/>
        </w:rPr>
        <w:t>Supporting Ph</w:t>
      </w:r>
      <w:r>
        <w:rPr>
          <w:rFonts w:ascii="Times New Roman" w:hAnsi="Times New Roman"/>
          <w:sz w:val="24"/>
          <w:szCs w:val="24"/>
          <w:lang w:val="en-US"/>
        </w:rPr>
        <w:t>.</w:t>
      </w:r>
      <w:r w:rsidRPr="006770E8">
        <w:rPr>
          <w:rFonts w:ascii="Times New Roman" w:hAnsi="Times New Roman"/>
          <w:sz w:val="24"/>
          <w:szCs w:val="24"/>
          <w:lang w:val="en-US"/>
        </w:rPr>
        <w:t>D</w:t>
      </w:r>
      <w:r>
        <w:rPr>
          <w:rFonts w:ascii="Times New Roman" w:hAnsi="Times New Roman"/>
          <w:sz w:val="24"/>
          <w:szCs w:val="24"/>
          <w:lang w:val="en-US"/>
        </w:rPr>
        <w:t>.</w:t>
      </w:r>
      <w:r w:rsidRPr="006770E8">
        <w:rPr>
          <w:rFonts w:ascii="Times New Roman" w:hAnsi="Times New Roman"/>
          <w:sz w:val="24"/>
          <w:szCs w:val="24"/>
          <w:lang w:val="en-US"/>
        </w:rPr>
        <w:t xml:space="preserve"> theses, postgraduate theses or Master’s dissertations</w:t>
      </w:r>
    </w:p>
    <w:p w:rsidR="00B030DB" w:rsidRPr="00887363" w:rsidRDefault="00B030DB" w:rsidP="00B030DB">
      <w:pPr>
        <w:pStyle w:val="ListParagraph"/>
        <w:numPr>
          <w:ilvl w:val="0"/>
          <w:numId w:val="1"/>
        </w:numPr>
        <w:spacing w:line="240" w:lineRule="auto"/>
        <w:jc w:val="both"/>
        <w:rPr>
          <w:rFonts w:ascii="Times New Roman" w:hAnsi="Times New Roman"/>
          <w:sz w:val="24"/>
          <w:szCs w:val="24"/>
          <w:lang w:val="en-US"/>
        </w:rPr>
      </w:pPr>
      <w:r w:rsidRPr="00887363">
        <w:rPr>
          <w:rFonts w:ascii="Times New Roman" w:hAnsi="Times New Roman"/>
          <w:sz w:val="24"/>
          <w:szCs w:val="24"/>
          <w:lang w:val="en-US"/>
        </w:rPr>
        <w:t>Undertaking co</w:t>
      </w:r>
      <w:bookmarkStart w:id="0" w:name="_GoBack"/>
      <w:bookmarkEnd w:id="0"/>
      <w:r w:rsidRPr="00887363">
        <w:rPr>
          <w:rFonts w:ascii="Times New Roman" w:hAnsi="Times New Roman"/>
          <w:sz w:val="24"/>
          <w:szCs w:val="24"/>
          <w:lang w:val="en-US"/>
        </w:rPr>
        <w:t>nsulting or developmental projects and studies in order to satisfy society’s needs</w:t>
      </w:r>
    </w:p>
    <w:p w:rsidR="00B030DB" w:rsidRPr="00887363" w:rsidRDefault="00B030DB" w:rsidP="00B030DB">
      <w:pPr>
        <w:pStyle w:val="ListParagraph"/>
        <w:numPr>
          <w:ilvl w:val="0"/>
          <w:numId w:val="1"/>
        </w:numPr>
        <w:spacing w:line="240" w:lineRule="auto"/>
        <w:jc w:val="both"/>
        <w:rPr>
          <w:rFonts w:ascii="Times New Roman" w:hAnsi="Times New Roman"/>
          <w:sz w:val="24"/>
          <w:szCs w:val="24"/>
          <w:lang w:val="en-US"/>
        </w:rPr>
      </w:pPr>
      <w:r w:rsidRPr="00887363">
        <w:rPr>
          <w:rFonts w:ascii="Times New Roman" w:hAnsi="Times New Roman"/>
          <w:sz w:val="24"/>
          <w:szCs w:val="24"/>
          <w:lang w:val="en-US"/>
        </w:rPr>
        <w:t>The organization of seminars/workshops/conferences</w:t>
      </w:r>
    </w:p>
    <w:p w:rsidR="00B030DB" w:rsidRPr="00887363" w:rsidRDefault="00B030DB" w:rsidP="00B030DB">
      <w:pPr>
        <w:pStyle w:val="ListParagraph"/>
        <w:numPr>
          <w:ilvl w:val="0"/>
          <w:numId w:val="1"/>
        </w:numPr>
        <w:spacing w:line="240" w:lineRule="auto"/>
        <w:jc w:val="both"/>
        <w:rPr>
          <w:rFonts w:ascii="Times New Roman" w:hAnsi="Times New Roman"/>
          <w:sz w:val="24"/>
          <w:szCs w:val="24"/>
          <w:lang w:val="en-US"/>
        </w:rPr>
      </w:pPr>
      <w:r w:rsidRPr="00887363">
        <w:rPr>
          <w:rFonts w:ascii="Times New Roman" w:hAnsi="Times New Roman"/>
          <w:sz w:val="24"/>
          <w:szCs w:val="24"/>
          <w:lang w:val="en-US"/>
        </w:rPr>
        <w:t>Supporting specific subjects in the laboratory</w:t>
      </w:r>
    </w:p>
    <w:p w:rsidR="00B030DB" w:rsidRPr="00887363" w:rsidRDefault="00B030DB" w:rsidP="00B030DB">
      <w:pPr>
        <w:pStyle w:val="ListParagraph"/>
        <w:numPr>
          <w:ilvl w:val="0"/>
          <w:numId w:val="1"/>
        </w:numPr>
        <w:spacing w:line="240" w:lineRule="auto"/>
        <w:jc w:val="both"/>
        <w:rPr>
          <w:rFonts w:ascii="Times New Roman" w:hAnsi="Times New Roman"/>
          <w:sz w:val="24"/>
          <w:szCs w:val="24"/>
          <w:lang w:val="en-US"/>
        </w:rPr>
      </w:pPr>
      <w:r w:rsidRPr="00887363">
        <w:rPr>
          <w:rFonts w:ascii="Times New Roman" w:hAnsi="Times New Roman"/>
          <w:sz w:val="24"/>
          <w:szCs w:val="24"/>
          <w:lang w:val="en-US"/>
        </w:rPr>
        <w:t>Publication of a journal (</w:t>
      </w:r>
      <w:hyperlink r:id="rId5" w:history="1">
        <w:r w:rsidRPr="00887363">
          <w:rPr>
            <w:rStyle w:val="Hyperlink"/>
            <w:rFonts w:ascii="Times New Roman" w:hAnsi="Times New Roman"/>
            <w:sz w:val="24"/>
            <w:szCs w:val="24"/>
            <w:lang w:val="en-US"/>
          </w:rPr>
          <w:t>www.maajournal.com</w:t>
        </w:r>
      </w:hyperlink>
      <w:r>
        <w:rPr>
          <w:rFonts w:ascii="Times New Roman" w:hAnsi="Times New Roman"/>
          <w:sz w:val="24"/>
          <w:szCs w:val="24"/>
          <w:lang w:val="en-US"/>
        </w:rPr>
        <w:t xml:space="preserve"> and http://www.sci-cult.com/files/)</w:t>
      </w:r>
      <w:r w:rsidRPr="00887363">
        <w:rPr>
          <w:rFonts w:ascii="Times New Roman" w:hAnsi="Times New Roman"/>
          <w:sz w:val="24"/>
          <w:szCs w:val="24"/>
          <w:lang w:val="en-US"/>
        </w:rPr>
        <w:t xml:space="preserve">, papers in proceedings, research </w:t>
      </w:r>
      <w:proofErr w:type="spellStart"/>
      <w:r w:rsidRPr="00887363">
        <w:rPr>
          <w:rFonts w:ascii="Times New Roman" w:hAnsi="Times New Roman"/>
          <w:sz w:val="24"/>
          <w:szCs w:val="24"/>
          <w:lang w:val="en-US"/>
        </w:rPr>
        <w:t>articles,</w:t>
      </w:r>
      <w:r w:rsidRPr="006770E8">
        <w:rPr>
          <w:rFonts w:ascii="Times New Roman" w:hAnsi="Times New Roman"/>
          <w:sz w:val="24"/>
          <w:szCs w:val="24"/>
          <w:lang w:val="en-US"/>
        </w:rPr>
        <w:t>specific</w:t>
      </w:r>
      <w:proofErr w:type="spellEnd"/>
      <w:r w:rsidRPr="006770E8">
        <w:rPr>
          <w:rFonts w:ascii="Times New Roman" w:hAnsi="Times New Roman"/>
          <w:sz w:val="24"/>
          <w:szCs w:val="24"/>
          <w:lang w:val="en-US"/>
        </w:rPr>
        <w:t xml:space="preserve"> conference proceedings</w:t>
      </w:r>
    </w:p>
    <w:p w:rsidR="00B030DB" w:rsidRPr="00887363" w:rsidRDefault="00B030DB" w:rsidP="00B030DB">
      <w:pPr>
        <w:pStyle w:val="ListParagraph"/>
        <w:numPr>
          <w:ilvl w:val="0"/>
          <w:numId w:val="1"/>
        </w:numPr>
        <w:spacing w:line="240" w:lineRule="auto"/>
        <w:jc w:val="both"/>
        <w:rPr>
          <w:rFonts w:ascii="Times New Roman" w:hAnsi="Times New Roman"/>
          <w:sz w:val="24"/>
          <w:szCs w:val="24"/>
          <w:lang w:val="en-US"/>
        </w:rPr>
      </w:pPr>
      <w:r w:rsidRPr="00887363">
        <w:rPr>
          <w:rFonts w:ascii="Times New Roman" w:hAnsi="Times New Roman"/>
          <w:sz w:val="24"/>
          <w:szCs w:val="24"/>
          <w:lang w:val="en-US"/>
        </w:rPr>
        <w:t>Presentation of research findings in conferences and journals</w:t>
      </w:r>
    </w:p>
    <w:p w:rsidR="00B030DB" w:rsidRPr="00887363" w:rsidRDefault="00B030DB" w:rsidP="00B030DB">
      <w:pPr>
        <w:pStyle w:val="ListParagraph"/>
        <w:numPr>
          <w:ilvl w:val="0"/>
          <w:numId w:val="1"/>
        </w:numPr>
        <w:spacing w:line="240" w:lineRule="auto"/>
        <w:jc w:val="both"/>
        <w:rPr>
          <w:rFonts w:ascii="Times New Roman" w:hAnsi="Times New Roman"/>
          <w:sz w:val="24"/>
          <w:szCs w:val="24"/>
          <w:lang w:val="en-US"/>
        </w:rPr>
      </w:pPr>
      <w:r w:rsidRPr="00887363">
        <w:rPr>
          <w:rFonts w:ascii="Times New Roman" w:hAnsi="Times New Roman"/>
          <w:sz w:val="24"/>
          <w:szCs w:val="24"/>
          <w:lang w:val="en-US"/>
        </w:rPr>
        <w:t xml:space="preserve">Collaboration of research </w:t>
      </w:r>
      <w:proofErr w:type="spellStart"/>
      <w:r w:rsidRPr="00887363">
        <w:rPr>
          <w:rFonts w:ascii="Times New Roman" w:hAnsi="Times New Roman"/>
          <w:sz w:val="24"/>
          <w:szCs w:val="24"/>
          <w:lang w:val="en-US"/>
        </w:rPr>
        <w:t>centres</w:t>
      </w:r>
      <w:proofErr w:type="spellEnd"/>
      <w:r w:rsidRPr="00887363">
        <w:rPr>
          <w:rFonts w:ascii="Times New Roman" w:hAnsi="Times New Roman"/>
          <w:sz w:val="24"/>
          <w:szCs w:val="24"/>
          <w:lang w:val="en-US"/>
        </w:rPr>
        <w:t xml:space="preserve">, Greek and </w:t>
      </w:r>
      <w:r w:rsidRPr="006770E8">
        <w:rPr>
          <w:rFonts w:ascii="Times New Roman" w:hAnsi="Times New Roman"/>
          <w:sz w:val="24"/>
          <w:szCs w:val="24"/>
          <w:lang w:val="en-US"/>
        </w:rPr>
        <w:t>foreign</w:t>
      </w:r>
      <w:r w:rsidRPr="00887363">
        <w:rPr>
          <w:rFonts w:ascii="Times New Roman" w:hAnsi="Times New Roman"/>
          <w:sz w:val="24"/>
          <w:szCs w:val="24"/>
          <w:lang w:val="en-US"/>
        </w:rPr>
        <w:t xml:space="preserve"> universities</w:t>
      </w:r>
    </w:p>
    <w:p w:rsidR="00B030DB" w:rsidRPr="00887363" w:rsidRDefault="00B030DB" w:rsidP="00B030DB">
      <w:pPr>
        <w:pStyle w:val="ListParagraph"/>
        <w:numPr>
          <w:ilvl w:val="0"/>
          <w:numId w:val="1"/>
        </w:numPr>
        <w:spacing w:line="240" w:lineRule="auto"/>
        <w:jc w:val="both"/>
        <w:rPr>
          <w:rFonts w:ascii="Times New Roman" w:hAnsi="Times New Roman"/>
          <w:sz w:val="24"/>
          <w:szCs w:val="24"/>
          <w:lang w:val="en-US"/>
        </w:rPr>
      </w:pPr>
      <w:r w:rsidRPr="006770E8">
        <w:rPr>
          <w:rFonts w:ascii="Times New Roman" w:hAnsi="Times New Roman"/>
          <w:sz w:val="24"/>
          <w:szCs w:val="24"/>
          <w:lang w:val="en-US"/>
        </w:rPr>
        <w:t>Undertaking</w:t>
      </w:r>
      <w:r w:rsidRPr="00887363">
        <w:rPr>
          <w:rFonts w:ascii="Times New Roman" w:hAnsi="Times New Roman"/>
          <w:sz w:val="24"/>
          <w:szCs w:val="24"/>
          <w:lang w:val="en-US"/>
        </w:rPr>
        <w:t xml:space="preserve"> the initiative of development and promotion of the </w:t>
      </w:r>
      <w:r w:rsidRPr="006770E8">
        <w:rPr>
          <w:rFonts w:ascii="Times New Roman" w:hAnsi="Times New Roman"/>
          <w:sz w:val="24"/>
          <w:szCs w:val="24"/>
          <w:lang w:val="en-US"/>
        </w:rPr>
        <w:t>cognitive</w:t>
      </w:r>
      <w:r w:rsidRPr="00887363">
        <w:rPr>
          <w:rFonts w:ascii="Times New Roman" w:hAnsi="Times New Roman"/>
          <w:sz w:val="24"/>
          <w:szCs w:val="24"/>
          <w:lang w:val="en-US"/>
        </w:rPr>
        <w:t xml:space="preserve"> subject to other universities, entities, and lifelong learning programs</w:t>
      </w:r>
    </w:p>
    <w:p w:rsidR="00B030DB" w:rsidRPr="00887363" w:rsidRDefault="00B030DB" w:rsidP="00B030DB">
      <w:pPr>
        <w:spacing w:line="240" w:lineRule="auto"/>
        <w:jc w:val="both"/>
        <w:rPr>
          <w:rFonts w:ascii="Times New Roman" w:hAnsi="Times New Roman"/>
          <w:b/>
          <w:sz w:val="24"/>
          <w:szCs w:val="24"/>
          <w:u w:val="single"/>
          <w:lang w:val="en-US"/>
        </w:rPr>
      </w:pPr>
    </w:p>
    <w:p w:rsidR="00B030DB" w:rsidRPr="00887363" w:rsidRDefault="00B030DB" w:rsidP="00B030DB">
      <w:pPr>
        <w:spacing w:line="240" w:lineRule="auto"/>
        <w:jc w:val="both"/>
        <w:rPr>
          <w:rFonts w:ascii="Times New Roman" w:hAnsi="Times New Roman"/>
          <w:b/>
          <w:sz w:val="24"/>
          <w:szCs w:val="24"/>
          <w:u w:val="single"/>
          <w:lang w:val="en-US"/>
        </w:rPr>
      </w:pPr>
      <w:r w:rsidRPr="00887363">
        <w:rPr>
          <w:rFonts w:ascii="Times New Roman" w:hAnsi="Times New Roman"/>
          <w:b/>
          <w:sz w:val="24"/>
          <w:szCs w:val="24"/>
          <w:u w:val="single"/>
          <w:lang w:val="en-US"/>
        </w:rPr>
        <w:t xml:space="preserve">2.  </w:t>
      </w:r>
      <w:proofErr w:type="spellStart"/>
      <w:r w:rsidRPr="00887363">
        <w:rPr>
          <w:rFonts w:ascii="Times New Roman" w:hAnsi="Times New Roman"/>
          <w:b/>
          <w:sz w:val="24"/>
          <w:szCs w:val="24"/>
          <w:u w:val="single"/>
          <w:lang w:val="en-US"/>
        </w:rPr>
        <w:t>Organisation</w:t>
      </w:r>
      <w:proofErr w:type="spellEnd"/>
      <w:r w:rsidRPr="00887363">
        <w:rPr>
          <w:rFonts w:ascii="Times New Roman" w:hAnsi="Times New Roman"/>
          <w:b/>
          <w:sz w:val="24"/>
          <w:szCs w:val="24"/>
          <w:u w:val="single"/>
          <w:lang w:val="en-US"/>
        </w:rPr>
        <w:t xml:space="preserve"> and </w:t>
      </w:r>
      <w:r>
        <w:rPr>
          <w:rFonts w:ascii="Times New Roman" w:hAnsi="Times New Roman"/>
          <w:b/>
          <w:sz w:val="24"/>
          <w:szCs w:val="24"/>
          <w:u w:val="single"/>
          <w:lang w:val="en-US"/>
        </w:rPr>
        <w:t>structure of the R</w:t>
      </w:r>
      <w:r w:rsidRPr="00887363">
        <w:rPr>
          <w:rFonts w:ascii="Times New Roman" w:hAnsi="Times New Roman"/>
          <w:b/>
          <w:sz w:val="24"/>
          <w:szCs w:val="24"/>
          <w:u w:val="single"/>
          <w:lang w:val="en-US"/>
        </w:rPr>
        <w:t xml:space="preserve">esearch </w:t>
      </w:r>
      <w:r>
        <w:rPr>
          <w:rFonts w:ascii="Times New Roman" w:hAnsi="Times New Roman"/>
          <w:b/>
          <w:sz w:val="24"/>
          <w:szCs w:val="24"/>
          <w:u w:val="single"/>
          <w:lang w:val="en-US"/>
        </w:rPr>
        <w:t>L</w:t>
      </w:r>
      <w:r w:rsidRPr="00887363">
        <w:rPr>
          <w:rFonts w:ascii="Times New Roman" w:hAnsi="Times New Roman"/>
          <w:b/>
          <w:sz w:val="24"/>
          <w:szCs w:val="24"/>
          <w:u w:val="single"/>
          <w:lang w:val="en-US"/>
        </w:rPr>
        <w:t>aboratory</w:t>
      </w:r>
    </w:p>
    <w:p w:rsidR="00B030DB" w:rsidRPr="00BF204C" w:rsidRDefault="00B030DB" w:rsidP="00B030DB">
      <w:pPr>
        <w:pStyle w:val="ListParagraph"/>
        <w:numPr>
          <w:ilvl w:val="0"/>
          <w:numId w:val="2"/>
        </w:numPr>
        <w:spacing w:line="240" w:lineRule="auto"/>
        <w:jc w:val="both"/>
        <w:rPr>
          <w:rFonts w:ascii="Times New Roman" w:hAnsi="Times New Roman"/>
          <w:sz w:val="24"/>
          <w:szCs w:val="24"/>
          <w:lang w:val="en-US"/>
        </w:rPr>
      </w:pPr>
      <w:r w:rsidRPr="00BF204C">
        <w:rPr>
          <w:rFonts w:ascii="Times New Roman" w:hAnsi="Times New Roman"/>
          <w:sz w:val="24"/>
          <w:szCs w:val="24"/>
          <w:lang w:val="en-US"/>
        </w:rPr>
        <w:t xml:space="preserve">Director of the </w:t>
      </w:r>
      <w:proofErr w:type="spellStart"/>
      <w:r w:rsidRPr="00BF204C">
        <w:rPr>
          <w:rFonts w:ascii="Times New Roman" w:hAnsi="Times New Roman"/>
          <w:sz w:val="24"/>
          <w:szCs w:val="24"/>
          <w:lang w:val="en-US"/>
        </w:rPr>
        <w:t>archaoemetry</w:t>
      </w:r>
      <w:proofErr w:type="spellEnd"/>
      <w:r w:rsidRPr="00BF204C">
        <w:rPr>
          <w:rFonts w:ascii="Times New Roman" w:hAnsi="Times New Roman"/>
          <w:sz w:val="24"/>
          <w:szCs w:val="24"/>
          <w:lang w:val="en-US"/>
        </w:rPr>
        <w:t xml:space="preserve"> laboratory: Professor </w:t>
      </w:r>
      <w:proofErr w:type="spellStart"/>
      <w:r w:rsidRPr="00BF204C">
        <w:rPr>
          <w:rFonts w:ascii="Times New Roman" w:hAnsi="Times New Roman"/>
          <w:sz w:val="24"/>
          <w:szCs w:val="24"/>
          <w:lang w:val="en-US"/>
        </w:rPr>
        <w:t>Ioannis</w:t>
      </w:r>
      <w:proofErr w:type="spellEnd"/>
      <w:r>
        <w:rPr>
          <w:rFonts w:ascii="Times New Roman" w:hAnsi="Times New Roman"/>
          <w:sz w:val="24"/>
          <w:szCs w:val="24"/>
          <w:lang w:val="en-US"/>
        </w:rPr>
        <w:t xml:space="preserve"> </w:t>
      </w:r>
      <w:proofErr w:type="spellStart"/>
      <w:r w:rsidRPr="00BF204C">
        <w:rPr>
          <w:rFonts w:ascii="Times New Roman" w:hAnsi="Times New Roman"/>
          <w:sz w:val="24"/>
          <w:szCs w:val="24"/>
          <w:lang w:val="en-US"/>
        </w:rPr>
        <w:t>Liritzis</w:t>
      </w:r>
      <w:proofErr w:type="gramStart"/>
      <w:r w:rsidRPr="00BF204C">
        <w:rPr>
          <w:rFonts w:ascii="Times New Roman" w:hAnsi="Times New Roman"/>
          <w:sz w:val="24"/>
          <w:szCs w:val="24"/>
          <w:lang w:val="en-US"/>
        </w:rPr>
        <w:t>,B.Sc</w:t>
      </w:r>
      <w:proofErr w:type="spellEnd"/>
      <w:proofErr w:type="gramEnd"/>
      <w:r w:rsidRPr="00BF204C">
        <w:rPr>
          <w:rFonts w:ascii="Times New Roman" w:hAnsi="Times New Roman"/>
          <w:sz w:val="24"/>
          <w:szCs w:val="24"/>
          <w:lang w:val="en-US"/>
        </w:rPr>
        <w:t xml:space="preserve"> University of </w:t>
      </w:r>
      <w:proofErr w:type="spellStart"/>
      <w:r w:rsidRPr="00BF204C">
        <w:rPr>
          <w:rFonts w:ascii="Times New Roman" w:hAnsi="Times New Roman"/>
          <w:sz w:val="24"/>
          <w:szCs w:val="24"/>
          <w:lang w:val="en-US"/>
        </w:rPr>
        <w:t>Patras</w:t>
      </w:r>
      <w:proofErr w:type="spellEnd"/>
      <w:r w:rsidRPr="00BF204C">
        <w:rPr>
          <w:rFonts w:ascii="Times New Roman" w:hAnsi="Times New Roman"/>
          <w:sz w:val="24"/>
          <w:szCs w:val="24"/>
          <w:lang w:val="en-US"/>
        </w:rPr>
        <w:t xml:space="preserve">, PhD </w:t>
      </w:r>
      <w:r>
        <w:rPr>
          <w:rFonts w:ascii="Times New Roman" w:hAnsi="Times New Roman"/>
          <w:sz w:val="24"/>
          <w:szCs w:val="24"/>
          <w:lang w:val="en-US"/>
        </w:rPr>
        <w:t xml:space="preserve">Dept of Physics, </w:t>
      </w:r>
      <w:smartTag w:uri="urn:schemas-microsoft-com:office:smarttags" w:element="place">
        <w:smartTag w:uri="urn:schemas-microsoft-com:office:smarttags" w:element="City">
          <w:r>
            <w:rPr>
              <w:rFonts w:ascii="Times New Roman" w:hAnsi="Times New Roman"/>
              <w:sz w:val="24"/>
              <w:szCs w:val="24"/>
              <w:lang w:val="en-US"/>
            </w:rPr>
            <w:t>U</w:t>
          </w:r>
          <w:r w:rsidRPr="00BF204C">
            <w:rPr>
              <w:rFonts w:ascii="Times New Roman" w:hAnsi="Times New Roman"/>
              <w:sz w:val="24"/>
              <w:szCs w:val="24"/>
              <w:lang w:val="en-US"/>
            </w:rPr>
            <w:t>niversity of Edinburgh</w:t>
          </w:r>
        </w:smartTag>
        <w:r w:rsidRPr="00BF204C">
          <w:rPr>
            <w:rFonts w:ascii="Times New Roman" w:hAnsi="Times New Roman"/>
            <w:sz w:val="24"/>
            <w:szCs w:val="24"/>
            <w:lang w:val="en-US"/>
          </w:rPr>
          <w:t xml:space="preserve">, </w:t>
        </w:r>
        <w:smartTag w:uri="urn:schemas-microsoft-com:office:smarttags" w:element="country-region">
          <w:r w:rsidRPr="00BF204C">
            <w:rPr>
              <w:rFonts w:ascii="Times New Roman" w:hAnsi="Times New Roman"/>
              <w:sz w:val="24"/>
              <w:szCs w:val="24"/>
              <w:lang w:val="en-US"/>
            </w:rPr>
            <w:t>Scotland</w:t>
          </w:r>
        </w:smartTag>
      </w:smartTag>
      <w:r w:rsidRPr="00BF204C">
        <w:rPr>
          <w:rFonts w:ascii="Times New Roman" w:hAnsi="Times New Roman"/>
          <w:sz w:val="24"/>
          <w:szCs w:val="24"/>
          <w:lang w:val="en-US"/>
        </w:rPr>
        <w:t>.</w:t>
      </w:r>
    </w:p>
    <w:p w:rsidR="00B030DB" w:rsidRPr="00736484" w:rsidRDefault="00B030DB" w:rsidP="00B030DB">
      <w:pPr>
        <w:spacing w:line="240" w:lineRule="auto"/>
        <w:ind w:left="360"/>
        <w:jc w:val="both"/>
        <w:rPr>
          <w:rFonts w:ascii="Times New Roman" w:hAnsi="Times New Roman"/>
          <w:sz w:val="24"/>
          <w:szCs w:val="24"/>
          <w:u w:val="single"/>
          <w:lang w:val="en-US"/>
        </w:rPr>
      </w:pPr>
      <w:r w:rsidRPr="00736484">
        <w:rPr>
          <w:rFonts w:ascii="Times New Roman" w:hAnsi="Times New Roman"/>
          <w:sz w:val="24"/>
          <w:szCs w:val="24"/>
          <w:u w:val="single"/>
          <w:lang w:val="en-US"/>
        </w:rPr>
        <w:t xml:space="preserve">The Director: </w:t>
      </w:r>
    </w:p>
    <w:p w:rsidR="00B030DB" w:rsidRPr="00887363" w:rsidRDefault="00B030DB" w:rsidP="00B030DB">
      <w:pPr>
        <w:pStyle w:val="ListParagraph"/>
        <w:numPr>
          <w:ilvl w:val="0"/>
          <w:numId w:val="3"/>
        </w:numPr>
        <w:spacing w:line="240" w:lineRule="auto"/>
        <w:jc w:val="both"/>
        <w:rPr>
          <w:rFonts w:ascii="Times New Roman" w:hAnsi="Times New Roman"/>
          <w:sz w:val="24"/>
          <w:szCs w:val="24"/>
          <w:lang w:val="en-US"/>
        </w:rPr>
      </w:pPr>
      <w:r w:rsidRPr="00887363">
        <w:rPr>
          <w:rFonts w:ascii="Times New Roman" w:hAnsi="Times New Roman"/>
          <w:sz w:val="24"/>
          <w:szCs w:val="24"/>
          <w:lang w:val="en-US"/>
        </w:rPr>
        <w:t>Co-ordinates the work of the members (or of the Research Teams) of the Research Laboratory.</w:t>
      </w:r>
    </w:p>
    <w:p w:rsidR="00B030DB" w:rsidRPr="00887363" w:rsidRDefault="00B030DB" w:rsidP="00B030DB">
      <w:pPr>
        <w:pStyle w:val="ListParagraph"/>
        <w:numPr>
          <w:ilvl w:val="0"/>
          <w:numId w:val="3"/>
        </w:numPr>
        <w:spacing w:line="240" w:lineRule="auto"/>
        <w:jc w:val="both"/>
        <w:rPr>
          <w:rFonts w:ascii="Times New Roman" w:hAnsi="Times New Roman"/>
          <w:sz w:val="24"/>
          <w:szCs w:val="24"/>
          <w:lang w:val="en-US"/>
        </w:rPr>
      </w:pPr>
      <w:r w:rsidRPr="00887363">
        <w:rPr>
          <w:rFonts w:ascii="Times New Roman" w:hAnsi="Times New Roman"/>
          <w:sz w:val="24"/>
          <w:szCs w:val="24"/>
          <w:lang w:val="en-US"/>
        </w:rPr>
        <w:t>Manages the equipment and the facilities of the Research Laboratory.</w:t>
      </w:r>
    </w:p>
    <w:p w:rsidR="00B030DB" w:rsidRPr="00887363" w:rsidRDefault="00B030DB" w:rsidP="00B030DB">
      <w:pPr>
        <w:pStyle w:val="ListParagraph"/>
        <w:numPr>
          <w:ilvl w:val="0"/>
          <w:numId w:val="3"/>
        </w:numPr>
        <w:spacing w:line="240" w:lineRule="auto"/>
        <w:jc w:val="both"/>
        <w:rPr>
          <w:rFonts w:ascii="Times New Roman" w:hAnsi="Times New Roman"/>
          <w:sz w:val="24"/>
          <w:szCs w:val="24"/>
          <w:lang w:val="en-US"/>
        </w:rPr>
      </w:pPr>
      <w:r w:rsidRPr="00887363">
        <w:rPr>
          <w:rFonts w:ascii="Times New Roman" w:hAnsi="Times New Roman"/>
          <w:sz w:val="24"/>
          <w:szCs w:val="24"/>
          <w:lang w:val="en-US"/>
        </w:rPr>
        <w:t xml:space="preserve">Represents the Research Laboratory to the corresponding University </w:t>
      </w:r>
      <w:r>
        <w:rPr>
          <w:rFonts w:ascii="Times New Roman" w:hAnsi="Times New Roman"/>
          <w:sz w:val="24"/>
          <w:szCs w:val="24"/>
          <w:lang w:val="en-US"/>
        </w:rPr>
        <w:t xml:space="preserve">institutions. </w:t>
      </w:r>
    </w:p>
    <w:p w:rsidR="00B030DB" w:rsidRPr="00887363" w:rsidRDefault="00B030DB" w:rsidP="00B030DB">
      <w:pPr>
        <w:pStyle w:val="ListParagraph"/>
        <w:numPr>
          <w:ilvl w:val="0"/>
          <w:numId w:val="3"/>
        </w:numPr>
        <w:spacing w:line="240" w:lineRule="auto"/>
        <w:jc w:val="both"/>
        <w:rPr>
          <w:rFonts w:ascii="Times New Roman" w:hAnsi="Times New Roman"/>
          <w:sz w:val="24"/>
          <w:szCs w:val="24"/>
          <w:lang w:val="en-US"/>
        </w:rPr>
      </w:pPr>
      <w:r>
        <w:rPr>
          <w:rFonts w:ascii="Times New Roman" w:hAnsi="Times New Roman"/>
          <w:sz w:val="24"/>
          <w:szCs w:val="24"/>
          <w:lang w:val="en-US"/>
        </w:rPr>
        <w:t>Performs</w:t>
      </w:r>
      <w:r w:rsidRPr="00887363">
        <w:rPr>
          <w:rFonts w:ascii="Times New Roman" w:hAnsi="Times New Roman"/>
          <w:sz w:val="24"/>
          <w:szCs w:val="24"/>
          <w:lang w:val="en-US"/>
        </w:rPr>
        <w:t xml:space="preserve"> the internal functional infrastructure of the Research Laboratory.</w:t>
      </w:r>
    </w:p>
    <w:p w:rsidR="00B030DB" w:rsidRPr="00887363" w:rsidRDefault="00B030DB" w:rsidP="00B030DB">
      <w:pPr>
        <w:pStyle w:val="ListParagraph"/>
        <w:numPr>
          <w:ilvl w:val="0"/>
          <w:numId w:val="3"/>
        </w:numPr>
        <w:spacing w:line="240" w:lineRule="auto"/>
        <w:jc w:val="both"/>
        <w:rPr>
          <w:rFonts w:ascii="Times New Roman" w:hAnsi="Times New Roman"/>
          <w:sz w:val="24"/>
          <w:szCs w:val="24"/>
          <w:lang w:val="en-US"/>
        </w:rPr>
      </w:pPr>
      <w:proofErr w:type="spellStart"/>
      <w:r>
        <w:rPr>
          <w:rFonts w:ascii="Times New Roman" w:hAnsi="Times New Roman"/>
          <w:sz w:val="24"/>
          <w:szCs w:val="24"/>
          <w:lang w:val="en-US"/>
        </w:rPr>
        <w:t>Compilesthe</w:t>
      </w:r>
      <w:proofErr w:type="spellEnd"/>
      <w:r>
        <w:rPr>
          <w:rFonts w:ascii="Times New Roman" w:hAnsi="Times New Roman"/>
          <w:sz w:val="24"/>
          <w:szCs w:val="24"/>
          <w:lang w:val="en-US"/>
        </w:rPr>
        <w:t xml:space="preserve"> annual and </w:t>
      </w:r>
      <w:r w:rsidRPr="006770E8">
        <w:rPr>
          <w:rFonts w:ascii="Times New Roman" w:hAnsi="Times New Roman"/>
          <w:sz w:val="24"/>
          <w:szCs w:val="24"/>
          <w:lang w:val="en-US"/>
        </w:rPr>
        <w:t>4-year</w:t>
      </w:r>
      <w:r>
        <w:rPr>
          <w:rFonts w:ascii="Times New Roman" w:hAnsi="Times New Roman"/>
          <w:sz w:val="24"/>
          <w:szCs w:val="24"/>
          <w:lang w:val="en-US"/>
        </w:rPr>
        <w:t xml:space="preserve"> report of</w:t>
      </w:r>
      <w:r w:rsidRPr="00887363">
        <w:rPr>
          <w:rFonts w:ascii="Times New Roman" w:hAnsi="Times New Roman"/>
          <w:sz w:val="24"/>
          <w:szCs w:val="24"/>
          <w:lang w:val="en-US"/>
        </w:rPr>
        <w:t xml:space="preserve"> the Research Laboratory’s </w:t>
      </w:r>
    </w:p>
    <w:p w:rsidR="00B030DB" w:rsidRDefault="00B030DB" w:rsidP="00B030DB">
      <w:pPr>
        <w:pStyle w:val="ListParagraph"/>
        <w:numPr>
          <w:ilvl w:val="0"/>
          <w:numId w:val="3"/>
        </w:numPr>
        <w:spacing w:line="240" w:lineRule="auto"/>
        <w:jc w:val="both"/>
        <w:rPr>
          <w:rFonts w:ascii="Times New Roman" w:hAnsi="Times New Roman"/>
          <w:sz w:val="24"/>
          <w:szCs w:val="24"/>
          <w:lang w:val="en-US"/>
        </w:rPr>
      </w:pPr>
      <w:r w:rsidRPr="00887363">
        <w:rPr>
          <w:rFonts w:ascii="Times New Roman" w:hAnsi="Times New Roman"/>
          <w:sz w:val="24"/>
          <w:szCs w:val="24"/>
          <w:lang w:val="en-US"/>
        </w:rPr>
        <w:t>Is elected every 3 years by the Department’s Council.</w:t>
      </w:r>
    </w:p>
    <w:p w:rsidR="00B030DB" w:rsidRPr="00887363" w:rsidRDefault="00B030DB" w:rsidP="00B030DB">
      <w:pPr>
        <w:pStyle w:val="ListParagraph"/>
        <w:spacing w:line="240" w:lineRule="auto"/>
        <w:ind w:left="1080"/>
        <w:jc w:val="both"/>
        <w:rPr>
          <w:rFonts w:ascii="Times New Roman" w:hAnsi="Times New Roman"/>
          <w:sz w:val="24"/>
          <w:szCs w:val="24"/>
          <w:lang w:val="en-US"/>
        </w:rPr>
      </w:pPr>
    </w:p>
    <w:p w:rsidR="00B030DB" w:rsidRPr="00E43332" w:rsidRDefault="00B030DB" w:rsidP="00B030DB">
      <w:pPr>
        <w:spacing w:line="240" w:lineRule="auto"/>
        <w:jc w:val="both"/>
        <w:rPr>
          <w:rFonts w:ascii="Times New Roman" w:hAnsi="Times New Roman"/>
          <w:sz w:val="24"/>
          <w:szCs w:val="24"/>
          <w:lang w:val="en-US"/>
        </w:rPr>
      </w:pPr>
      <w:r w:rsidRPr="00E43332">
        <w:rPr>
          <w:rFonts w:ascii="Times New Roman" w:hAnsi="Times New Roman"/>
          <w:sz w:val="24"/>
          <w:szCs w:val="24"/>
          <w:u w:val="single"/>
          <w:lang w:val="en-US"/>
        </w:rPr>
        <w:t>Members of the of the Research Laboratory:</w:t>
      </w:r>
      <w:r w:rsidRPr="00767944">
        <w:rPr>
          <w:rFonts w:ascii="Times New Roman" w:hAnsi="Times New Roman"/>
          <w:sz w:val="24"/>
          <w:szCs w:val="24"/>
          <w:u w:val="single"/>
          <w:lang w:val="en-US"/>
        </w:rPr>
        <w:t xml:space="preserve"> </w:t>
      </w:r>
      <w:r>
        <w:rPr>
          <w:rFonts w:ascii="Times New Roman" w:hAnsi="Times New Roman"/>
          <w:sz w:val="24"/>
          <w:szCs w:val="24"/>
          <w:lang w:val="en-US"/>
        </w:rPr>
        <w:t xml:space="preserve">Faculty </w:t>
      </w:r>
      <w:r w:rsidRPr="00E43332">
        <w:rPr>
          <w:rFonts w:ascii="Times New Roman" w:hAnsi="Times New Roman"/>
          <w:sz w:val="24"/>
          <w:szCs w:val="24"/>
          <w:lang w:val="en-US"/>
        </w:rPr>
        <w:t xml:space="preserve">members of the Aegean University who are actively involved in the Research Laboratory and manage research / </w:t>
      </w:r>
      <w:r>
        <w:rPr>
          <w:rFonts w:ascii="Times New Roman" w:hAnsi="Times New Roman"/>
          <w:sz w:val="24"/>
          <w:szCs w:val="24"/>
          <w:lang w:val="en-US"/>
        </w:rPr>
        <w:t>development</w:t>
      </w:r>
      <w:r w:rsidRPr="00E43332">
        <w:rPr>
          <w:rFonts w:ascii="Times New Roman" w:hAnsi="Times New Roman"/>
          <w:sz w:val="24"/>
          <w:szCs w:val="24"/>
          <w:lang w:val="en-US"/>
        </w:rPr>
        <w:t xml:space="preserve"> projects as research directors or collaborators </w:t>
      </w:r>
      <w:r>
        <w:rPr>
          <w:rFonts w:ascii="Times New Roman" w:hAnsi="Times New Roman"/>
          <w:sz w:val="24"/>
          <w:szCs w:val="24"/>
          <w:lang w:val="en-US"/>
        </w:rPr>
        <w:t>under the Research Committee framework</w:t>
      </w:r>
      <w:r w:rsidRPr="00E43332">
        <w:rPr>
          <w:rFonts w:ascii="Times New Roman" w:hAnsi="Times New Roman"/>
          <w:sz w:val="24"/>
          <w:szCs w:val="24"/>
          <w:lang w:val="en-US"/>
        </w:rPr>
        <w:t xml:space="preserve">. </w:t>
      </w:r>
    </w:p>
    <w:p w:rsidR="00B030DB" w:rsidRPr="006248F3" w:rsidRDefault="00B030DB" w:rsidP="00B030DB">
      <w:pPr>
        <w:spacing w:line="240" w:lineRule="auto"/>
        <w:jc w:val="both"/>
        <w:rPr>
          <w:rFonts w:ascii="Times New Roman" w:hAnsi="Times New Roman"/>
          <w:sz w:val="24"/>
          <w:szCs w:val="24"/>
          <w:lang w:val="en-US"/>
        </w:rPr>
      </w:pPr>
      <w:r w:rsidRPr="005C206B">
        <w:rPr>
          <w:rFonts w:ascii="Times New Roman" w:hAnsi="Times New Roman"/>
          <w:sz w:val="24"/>
          <w:szCs w:val="24"/>
          <w:u w:val="single"/>
          <w:lang w:val="en-US"/>
        </w:rPr>
        <w:t>Research Teams</w:t>
      </w:r>
      <w:r w:rsidRPr="00E43332">
        <w:rPr>
          <w:rFonts w:ascii="Times New Roman" w:hAnsi="Times New Roman"/>
          <w:sz w:val="24"/>
          <w:szCs w:val="24"/>
          <w:lang w:val="en-US"/>
        </w:rPr>
        <w:t xml:space="preserve">: </w:t>
      </w:r>
      <w:r w:rsidRPr="006770E8">
        <w:rPr>
          <w:rFonts w:ascii="Times New Roman" w:hAnsi="Times New Roman"/>
          <w:sz w:val="24"/>
          <w:szCs w:val="24"/>
          <w:lang w:val="en-US"/>
        </w:rPr>
        <w:t>Distinct</w:t>
      </w:r>
      <w:r w:rsidRPr="00E43332">
        <w:rPr>
          <w:rFonts w:ascii="Times New Roman" w:hAnsi="Times New Roman"/>
          <w:sz w:val="24"/>
          <w:szCs w:val="24"/>
          <w:lang w:val="en-US"/>
        </w:rPr>
        <w:t>, researcher teams with a common</w:t>
      </w:r>
      <w:r>
        <w:rPr>
          <w:rFonts w:ascii="Times New Roman" w:hAnsi="Times New Roman"/>
          <w:sz w:val="24"/>
          <w:szCs w:val="24"/>
          <w:lang w:val="en-US"/>
        </w:rPr>
        <w:t xml:space="preserve">, </w:t>
      </w:r>
      <w:proofErr w:type="spellStart"/>
      <w:r w:rsidRPr="00E43332">
        <w:rPr>
          <w:rFonts w:ascii="Times New Roman" w:hAnsi="Times New Roman"/>
          <w:sz w:val="24"/>
          <w:szCs w:val="24"/>
          <w:lang w:val="en-US"/>
        </w:rPr>
        <w:t>speci</w:t>
      </w:r>
      <w:r>
        <w:rPr>
          <w:rFonts w:ascii="Times New Roman" w:hAnsi="Times New Roman"/>
          <w:sz w:val="24"/>
          <w:szCs w:val="24"/>
          <w:lang w:val="en-US"/>
        </w:rPr>
        <w:t>alis</w:t>
      </w:r>
      <w:r w:rsidRPr="00E43332">
        <w:rPr>
          <w:rFonts w:ascii="Times New Roman" w:hAnsi="Times New Roman"/>
          <w:sz w:val="24"/>
          <w:szCs w:val="24"/>
          <w:lang w:val="en-US"/>
        </w:rPr>
        <w:t>ed</w:t>
      </w:r>
      <w:proofErr w:type="spellEnd"/>
      <w:r w:rsidRPr="00E43332">
        <w:rPr>
          <w:rFonts w:ascii="Times New Roman" w:hAnsi="Times New Roman"/>
          <w:sz w:val="24"/>
          <w:szCs w:val="24"/>
          <w:lang w:val="en-US"/>
        </w:rPr>
        <w:t xml:space="preserve"> research interest that belongs to the wider context of the Research Laboratory and are </w:t>
      </w:r>
      <w:r w:rsidRPr="00767944">
        <w:rPr>
          <w:rFonts w:ascii="Times New Roman" w:hAnsi="Times New Roman"/>
          <w:sz w:val="24"/>
          <w:szCs w:val="24"/>
          <w:lang w:val="en-US"/>
        </w:rPr>
        <w:t xml:space="preserve">faculty members, specialized technical and laboratory staff of the Department or of other Departments </w:t>
      </w:r>
      <w:proofErr w:type="spellStart"/>
      <w:r w:rsidRPr="00767944">
        <w:rPr>
          <w:rFonts w:ascii="Times New Roman" w:hAnsi="Times New Roman"/>
          <w:sz w:val="24"/>
          <w:szCs w:val="24"/>
          <w:lang w:val="en-US"/>
        </w:rPr>
        <w:t>ofthe</w:t>
      </w:r>
      <w:proofErr w:type="spellEnd"/>
      <w:r w:rsidRPr="00767944">
        <w:rPr>
          <w:rFonts w:ascii="Times New Roman" w:hAnsi="Times New Roman"/>
          <w:sz w:val="24"/>
          <w:szCs w:val="24"/>
          <w:lang w:val="en-US"/>
        </w:rPr>
        <w:t xml:space="preserve"> Aegean University or of other Higher Institutions or Research</w:t>
      </w:r>
      <w:r w:rsidRPr="00E43332">
        <w:rPr>
          <w:rFonts w:ascii="Times New Roman" w:hAnsi="Times New Roman"/>
          <w:sz w:val="24"/>
          <w:szCs w:val="24"/>
          <w:lang w:val="en-US"/>
        </w:rPr>
        <w:t xml:space="preserve"> Institutions. The research teams </w:t>
      </w:r>
      <w:proofErr w:type="spellStart"/>
      <w:r w:rsidRPr="00E43332">
        <w:rPr>
          <w:rFonts w:ascii="Times New Roman" w:hAnsi="Times New Roman"/>
          <w:sz w:val="24"/>
          <w:szCs w:val="24"/>
          <w:lang w:val="en-US"/>
        </w:rPr>
        <w:t>func</w:t>
      </w:r>
      <w:r>
        <w:rPr>
          <w:rFonts w:ascii="Times New Roman" w:hAnsi="Times New Roman"/>
          <w:sz w:val="24"/>
          <w:szCs w:val="24"/>
          <w:lang w:val="en-US"/>
        </w:rPr>
        <w:t>tion</w:t>
      </w:r>
      <w:r w:rsidRPr="00E43332">
        <w:rPr>
          <w:rFonts w:ascii="Times New Roman" w:hAnsi="Times New Roman"/>
          <w:sz w:val="24"/>
          <w:szCs w:val="24"/>
          <w:lang w:val="en-US"/>
        </w:rPr>
        <w:t>according</w:t>
      </w:r>
      <w:proofErr w:type="spellEnd"/>
      <w:r w:rsidRPr="00E43332">
        <w:rPr>
          <w:rFonts w:ascii="Times New Roman" w:hAnsi="Times New Roman"/>
          <w:sz w:val="24"/>
          <w:szCs w:val="24"/>
          <w:lang w:val="en-US"/>
        </w:rPr>
        <w:t xml:space="preserve"> to the internal regulations of the Research Laboratory and are managed by the Scientific Director who is a member of the Research Laboratory</w:t>
      </w:r>
      <w:r w:rsidRPr="006248F3">
        <w:rPr>
          <w:rFonts w:ascii="Times New Roman" w:hAnsi="Times New Roman"/>
          <w:sz w:val="24"/>
          <w:szCs w:val="24"/>
          <w:lang w:val="en-US"/>
        </w:rPr>
        <w:t>.</w:t>
      </w:r>
    </w:p>
    <w:p w:rsidR="00B030DB" w:rsidRPr="00E43332" w:rsidRDefault="00B030DB" w:rsidP="00B030DB">
      <w:pPr>
        <w:spacing w:line="240" w:lineRule="auto"/>
        <w:jc w:val="both"/>
        <w:rPr>
          <w:rFonts w:ascii="Times New Roman" w:hAnsi="Times New Roman"/>
          <w:sz w:val="24"/>
          <w:szCs w:val="24"/>
          <w:lang w:val="en-US"/>
        </w:rPr>
      </w:pPr>
      <w:r w:rsidRPr="005C206B">
        <w:rPr>
          <w:rFonts w:ascii="Times New Roman" w:hAnsi="Times New Roman"/>
          <w:sz w:val="24"/>
          <w:szCs w:val="24"/>
          <w:u w:val="single"/>
          <w:lang w:val="en-US"/>
        </w:rPr>
        <w:lastRenderedPageBreak/>
        <w:t>Researchers:</w:t>
      </w:r>
      <w:r w:rsidRPr="00E43332">
        <w:rPr>
          <w:rFonts w:ascii="Times New Roman" w:hAnsi="Times New Roman"/>
          <w:sz w:val="24"/>
          <w:szCs w:val="24"/>
          <w:lang w:val="en-US"/>
        </w:rPr>
        <w:t xml:space="preserve"> Post</w:t>
      </w:r>
      <w:r>
        <w:rPr>
          <w:rFonts w:ascii="Times New Roman" w:hAnsi="Times New Roman"/>
          <w:sz w:val="24"/>
          <w:szCs w:val="24"/>
          <w:lang w:val="en-US"/>
        </w:rPr>
        <w:t>-</w:t>
      </w:r>
      <w:r w:rsidRPr="00E43332">
        <w:rPr>
          <w:rFonts w:ascii="Times New Roman" w:hAnsi="Times New Roman"/>
          <w:sz w:val="24"/>
          <w:szCs w:val="24"/>
          <w:lang w:val="en-US"/>
        </w:rPr>
        <w:t>doc</w:t>
      </w:r>
      <w:r>
        <w:rPr>
          <w:rFonts w:ascii="Times New Roman" w:hAnsi="Times New Roman"/>
          <w:sz w:val="24"/>
          <w:szCs w:val="24"/>
          <w:lang w:val="en-US"/>
        </w:rPr>
        <w:t>torate</w:t>
      </w:r>
      <w:r w:rsidRPr="00E43332">
        <w:rPr>
          <w:rFonts w:ascii="Times New Roman" w:hAnsi="Times New Roman"/>
          <w:sz w:val="24"/>
          <w:szCs w:val="24"/>
          <w:lang w:val="en-US"/>
        </w:rPr>
        <w:t xml:space="preserve"> researchers, Ph.D. students, recent Ph.D. graduates, postgraduate students from the Aegean University who are undergoing their dissertation and also graduates who take part in the execution of tasks and offer their services at the Research Laboratory. (There are 3 Ph.D. students and 2 graduates who are undergoing their dissertation and </w:t>
      </w:r>
      <w:r>
        <w:rPr>
          <w:rFonts w:ascii="Times New Roman" w:hAnsi="Times New Roman"/>
          <w:sz w:val="24"/>
          <w:szCs w:val="24"/>
          <w:lang w:val="en-US"/>
        </w:rPr>
        <w:t>are taking</w:t>
      </w:r>
      <w:r w:rsidRPr="00E43332">
        <w:rPr>
          <w:rFonts w:ascii="Times New Roman" w:hAnsi="Times New Roman"/>
          <w:sz w:val="24"/>
          <w:szCs w:val="24"/>
          <w:lang w:val="en-US"/>
        </w:rPr>
        <w:t xml:space="preserve"> part in the support of the general fun</w:t>
      </w:r>
      <w:r>
        <w:rPr>
          <w:rFonts w:ascii="Times New Roman" w:hAnsi="Times New Roman"/>
          <w:sz w:val="24"/>
          <w:szCs w:val="24"/>
          <w:lang w:val="en-US"/>
        </w:rPr>
        <w:t>ctions of the Research Laborator</w:t>
      </w:r>
      <w:r w:rsidRPr="00E43332">
        <w:rPr>
          <w:rFonts w:ascii="Times New Roman" w:hAnsi="Times New Roman"/>
          <w:sz w:val="24"/>
          <w:szCs w:val="24"/>
          <w:lang w:val="en-US"/>
        </w:rPr>
        <w:t>y</w:t>
      </w:r>
      <w:r>
        <w:rPr>
          <w:rFonts w:ascii="Times New Roman" w:hAnsi="Times New Roman"/>
          <w:sz w:val="24"/>
          <w:szCs w:val="24"/>
          <w:lang w:val="en-US"/>
        </w:rPr>
        <w:t>)</w:t>
      </w:r>
      <w:r w:rsidRPr="00E43332">
        <w:rPr>
          <w:rFonts w:ascii="Times New Roman" w:hAnsi="Times New Roman"/>
          <w:sz w:val="24"/>
          <w:szCs w:val="24"/>
          <w:lang w:val="en-US"/>
        </w:rPr>
        <w:t>.</w:t>
      </w:r>
    </w:p>
    <w:p w:rsidR="00B030DB" w:rsidRPr="00E43332" w:rsidRDefault="00B030DB" w:rsidP="00B030DB">
      <w:pPr>
        <w:spacing w:line="240" w:lineRule="auto"/>
        <w:jc w:val="both"/>
        <w:rPr>
          <w:rFonts w:ascii="Times New Roman" w:hAnsi="Times New Roman"/>
          <w:sz w:val="24"/>
          <w:szCs w:val="24"/>
          <w:lang w:val="en-US"/>
        </w:rPr>
      </w:pPr>
      <w:r w:rsidRPr="002858A7">
        <w:rPr>
          <w:rFonts w:ascii="Times New Roman" w:hAnsi="Times New Roman"/>
          <w:sz w:val="24"/>
          <w:szCs w:val="24"/>
          <w:u w:val="single"/>
          <w:lang w:val="en-US"/>
        </w:rPr>
        <w:t>Collaborative researchers:</w:t>
      </w:r>
      <w:r w:rsidRPr="00E43332">
        <w:rPr>
          <w:rFonts w:ascii="Times New Roman" w:hAnsi="Times New Roman"/>
          <w:sz w:val="24"/>
          <w:szCs w:val="24"/>
          <w:lang w:val="en-US"/>
        </w:rPr>
        <w:t xml:space="preserve"> Same as above, but they also belong to other Higher Institutions or Research </w:t>
      </w:r>
      <w:proofErr w:type="spellStart"/>
      <w:r w:rsidRPr="00E43332">
        <w:rPr>
          <w:rFonts w:ascii="Times New Roman" w:hAnsi="Times New Roman"/>
          <w:sz w:val="24"/>
          <w:szCs w:val="24"/>
          <w:lang w:val="en-US"/>
        </w:rPr>
        <w:t>Centres</w:t>
      </w:r>
      <w:proofErr w:type="spellEnd"/>
      <w:r w:rsidRPr="00E43332">
        <w:rPr>
          <w:rFonts w:ascii="Times New Roman" w:hAnsi="Times New Roman"/>
          <w:sz w:val="24"/>
          <w:szCs w:val="24"/>
          <w:lang w:val="en-US"/>
        </w:rPr>
        <w:t xml:space="preserve"> and collaborate specifically with the Research Laboratory.</w:t>
      </w:r>
    </w:p>
    <w:p w:rsidR="00B030DB" w:rsidRDefault="00B030DB" w:rsidP="00B030DB">
      <w:pPr>
        <w:spacing w:line="240" w:lineRule="auto"/>
        <w:jc w:val="both"/>
        <w:rPr>
          <w:rFonts w:ascii="Times New Roman" w:hAnsi="Times New Roman"/>
          <w:sz w:val="24"/>
          <w:szCs w:val="24"/>
          <w:lang w:val="en-US"/>
        </w:rPr>
      </w:pPr>
      <w:r w:rsidRPr="002858A7">
        <w:rPr>
          <w:rFonts w:ascii="Times New Roman" w:hAnsi="Times New Roman"/>
          <w:sz w:val="24"/>
          <w:szCs w:val="24"/>
          <w:u w:val="single"/>
          <w:lang w:val="en-US"/>
        </w:rPr>
        <w:t>Secretarial, Administrative and Technical Support:</w:t>
      </w:r>
      <w:r w:rsidRPr="00E43332">
        <w:rPr>
          <w:rFonts w:ascii="Times New Roman" w:hAnsi="Times New Roman"/>
          <w:sz w:val="24"/>
          <w:szCs w:val="24"/>
          <w:lang w:val="en-US"/>
        </w:rPr>
        <w:t xml:space="preserve"> The Research Laboratory</w:t>
      </w:r>
      <w:r>
        <w:rPr>
          <w:rFonts w:ascii="Times New Roman" w:hAnsi="Times New Roman"/>
          <w:sz w:val="24"/>
          <w:szCs w:val="24"/>
          <w:lang w:val="en-US"/>
        </w:rPr>
        <w:t xml:space="preserve"> offers</w:t>
      </w:r>
      <w:r w:rsidRPr="00E43332">
        <w:rPr>
          <w:rFonts w:ascii="Times New Roman" w:hAnsi="Times New Roman"/>
          <w:sz w:val="24"/>
          <w:szCs w:val="24"/>
          <w:lang w:val="en-US"/>
        </w:rPr>
        <w:t xml:space="preserve"> </w:t>
      </w:r>
      <w:r w:rsidRPr="00767944">
        <w:rPr>
          <w:rFonts w:ascii="Times New Roman" w:hAnsi="Times New Roman"/>
          <w:sz w:val="24"/>
          <w:szCs w:val="24"/>
          <w:lang w:val="en-US"/>
        </w:rPr>
        <w:t xml:space="preserve">specialized technical and laboratory </w:t>
      </w:r>
      <w:r w:rsidRPr="00E43332">
        <w:rPr>
          <w:rFonts w:ascii="Times New Roman" w:hAnsi="Times New Roman"/>
          <w:sz w:val="24"/>
          <w:szCs w:val="24"/>
          <w:lang w:val="en-US"/>
        </w:rPr>
        <w:t xml:space="preserve">support (Dr. A. </w:t>
      </w:r>
      <w:proofErr w:type="spellStart"/>
      <w:r w:rsidRPr="00E43332">
        <w:rPr>
          <w:rFonts w:ascii="Times New Roman" w:hAnsi="Times New Roman"/>
          <w:sz w:val="24"/>
          <w:szCs w:val="24"/>
          <w:lang w:val="en-US"/>
        </w:rPr>
        <w:t>Vafeiadou</w:t>
      </w:r>
      <w:proofErr w:type="spellEnd"/>
      <w:r w:rsidRPr="00E43332">
        <w:rPr>
          <w:rFonts w:ascii="Times New Roman" w:hAnsi="Times New Roman"/>
          <w:sz w:val="24"/>
          <w:szCs w:val="24"/>
          <w:lang w:val="en-US"/>
        </w:rPr>
        <w:t xml:space="preserve">, </w:t>
      </w:r>
      <w:r>
        <w:rPr>
          <w:rFonts w:ascii="Times New Roman" w:hAnsi="Times New Roman"/>
          <w:sz w:val="24"/>
          <w:szCs w:val="24"/>
          <w:lang w:val="en-US"/>
        </w:rPr>
        <w:t>P</w:t>
      </w:r>
      <w:r w:rsidRPr="00E43332">
        <w:rPr>
          <w:rFonts w:ascii="Times New Roman" w:hAnsi="Times New Roman"/>
          <w:sz w:val="24"/>
          <w:szCs w:val="24"/>
          <w:lang w:val="en-US"/>
        </w:rPr>
        <w:t>hysicist-</w:t>
      </w:r>
      <w:proofErr w:type="spellStart"/>
      <w:r>
        <w:rPr>
          <w:rFonts w:ascii="Times New Roman" w:hAnsi="Times New Roman"/>
          <w:sz w:val="24"/>
          <w:szCs w:val="24"/>
          <w:lang w:val="en-US"/>
        </w:rPr>
        <w:t>A</w:t>
      </w:r>
      <w:r w:rsidRPr="00E43332">
        <w:rPr>
          <w:rFonts w:ascii="Times New Roman" w:hAnsi="Times New Roman"/>
          <w:sz w:val="24"/>
          <w:szCs w:val="24"/>
          <w:lang w:val="en-US"/>
        </w:rPr>
        <w:t>rchaometrist</w:t>
      </w:r>
      <w:proofErr w:type="spellEnd"/>
      <w:r w:rsidRPr="00E43332">
        <w:rPr>
          <w:rFonts w:ascii="Times New Roman" w:hAnsi="Times New Roman"/>
          <w:sz w:val="24"/>
          <w:szCs w:val="24"/>
          <w:lang w:val="en-US"/>
        </w:rPr>
        <w:t>).</w:t>
      </w:r>
    </w:p>
    <w:p w:rsidR="00B030DB" w:rsidRPr="00E43332" w:rsidRDefault="00B030DB" w:rsidP="00B030DB">
      <w:pPr>
        <w:spacing w:line="240" w:lineRule="auto"/>
        <w:rPr>
          <w:rFonts w:ascii="Times New Roman" w:hAnsi="Times New Roman"/>
          <w:sz w:val="24"/>
          <w:szCs w:val="24"/>
          <w:lang w:val="en-US"/>
        </w:rPr>
      </w:pPr>
    </w:p>
    <w:p w:rsidR="00B030DB" w:rsidRPr="002858A7" w:rsidRDefault="00B030DB" w:rsidP="00B030DB">
      <w:pPr>
        <w:spacing w:line="240" w:lineRule="auto"/>
        <w:rPr>
          <w:rFonts w:ascii="Times New Roman" w:hAnsi="Times New Roman"/>
          <w:b/>
          <w:sz w:val="24"/>
          <w:szCs w:val="24"/>
          <w:u w:val="single"/>
          <w:lang w:val="en-US"/>
        </w:rPr>
      </w:pPr>
      <w:r w:rsidRPr="002858A7">
        <w:rPr>
          <w:rFonts w:ascii="Times New Roman" w:hAnsi="Times New Roman"/>
          <w:b/>
          <w:sz w:val="24"/>
          <w:szCs w:val="24"/>
          <w:u w:val="single"/>
          <w:lang w:val="en-US"/>
        </w:rPr>
        <w:t>3. Obligations of the Research Centre</w:t>
      </w:r>
    </w:p>
    <w:p w:rsidR="00B030DB" w:rsidRPr="00887363" w:rsidRDefault="00B030DB" w:rsidP="00B030DB">
      <w:pPr>
        <w:spacing w:line="240" w:lineRule="auto"/>
        <w:rPr>
          <w:rFonts w:ascii="Times New Roman" w:hAnsi="Times New Roman"/>
          <w:sz w:val="24"/>
          <w:szCs w:val="24"/>
          <w:lang w:val="en-US"/>
        </w:rPr>
      </w:pPr>
      <w:r w:rsidRPr="00887363">
        <w:rPr>
          <w:rFonts w:ascii="Times New Roman" w:hAnsi="Times New Roman"/>
          <w:sz w:val="24"/>
          <w:szCs w:val="24"/>
          <w:lang w:val="en-US"/>
        </w:rPr>
        <w:t xml:space="preserve">The Research Laboratory of </w:t>
      </w:r>
      <w:proofErr w:type="spellStart"/>
      <w:r w:rsidRPr="00887363">
        <w:rPr>
          <w:rFonts w:ascii="Times New Roman" w:hAnsi="Times New Roman"/>
          <w:sz w:val="24"/>
          <w:szCs w:val="24"/>
          <w:lang w:val="en-US"/>
        </w:rPr>
        <w:t>Archaeomery</w:t>
      </w:r>
      <w:proofErr w:type="spellEnd"/>
      <w:r w:rsidRPr="00887363">
        <w:rPr>
          <w:rFonts w:ascii="Times New Roman" w:hAnsi="Times New Roman"/>
          <w:sz w:val="24"/>
          <w:szCs w:val="24"/>
          <w:lang w:val="en-US"/>
        </w:rPr>
        <w:t xml:space="preserve"> is responsible for:</w:t>
      </w:r>
    </w:p>
    <w:p w:rsidR="00B030DB" w:rsidRPr="00EA4D68" w:rsidRDefault="00B030DB" w:rsidP="00B030DB">
      <w:pPr>
        <w:pStyle w:val="ListParagraph"/>
        <w:numPr>
          <w:ilvl w:val="0"/>
          <w:numId w:val="4"/>
        </w:numPr>
        <w:spacing w:line="240" w:lineRule="auto"/>
        <w:rPr>
          <w:rFonts w:ascii="Times New Roman" w:hAnsi="Times New Roman"/>
          <w:sz w:val="24"/>
          <w:szCs w:val="24"/>
          <w:lang w:val="en-US"/>
        </w:rPr>
      </w:pPr>
      <w:r w:rsidRPr="00EA4D68">
        <w:rPr>
          <w:rFonts w:ascii="Times New Roman" w:hAnsi="Times New Roman"/>
          <w:sz w:val="24"/>
          <w:szCs w:val="24"/>
          <w:lang w:val="en-US"/>
        </w:rPr>
        <w:t>The ongoing</w:t>
      </w:r>
      <w:r>
        <w:rPr>
          <w:rFonts w:ascii="Times New Roman" w:hAnsi="Times New Roman"/>
          <w:sz w:val="24"/>
          <w:szCs w:val="24"/>
          <w:lang w:val="en-US"/>
        </w:rPr>
        <w:t xml:space="preserve"> offering of services as outlined</w:t>
      </w:r>
      <w:r w:rsidRPr="00EA4D68">
        <w:rPr>
          <w:rFonts w:ascii="Times New Roman" w:hAnsi="Times New Roman"/>
          <w:sz w:val="24"/>
          <w:szCs w:val="24"/>
          <w:lang w:val="en-US"/>
        </w:rPr>
        <w:t xml:space="preserve"> in the </w:t>
      </w:r>
      <w:r>
        <w:rPr>
          <w:rFonts w:ascii="Times New Roman" w:hAnsi="Times New Roman"/>
          <w:sz w:val="24"/>
          <w:szCs w:val="24"/>
          <w:lang w:val="en-US"/>
        </w:rPr>
        <w:t>Decree of Establishment</w:t>
      </w:r>
    </w:p>
    <w:p w:rsidR="00B030DB" w:rsidRPr="00EA4D68" w:rsidRDefault="00B030DB" w:rsidP="00B030DB">
      <w:pPr>
        <w:pStyle w:val="ListParagraph"/>
        <w:numPr>
          <w:ilvl w:val="0"/>
          <w:numId w:val="4"/>
        </w:numPr>
        <w:spacing w:line="240" w:lineRule="auto"/>
        <w:rPr>
          <w:rFonts w:ascii="Times New Roman" w:hAnsi="Times New Roman"/>
          <w:sz w:val="24"/>
          <w:szCs w:val="24"/>
          <w:lang w:val="en-US"/>
        </w:rPr>
      </w:pPr>
      <w:r w:rsidRPr="00EA4D68">
        <w:rPr>
          <w:rFonts w:ascii="Times New Roman" w:hAnsi="Times New Roman"/>
          <w:sz w:val="24"/>
          <w:szCs w:val="24"/>
          <w:lang w:val="en-US"/>
        </w:rPr>
        <w:t>The obtain</w:t>
      </w:r>
      <w:r>
        <w:rPr>
          <w:rFonts w:ascii="Times New Roman" w:hAnsi="Times New Roman"/>
          <w:sz w:val="24"/>
          <w:szCs w:val="24"/>
          <w:lang w:val="en-US"/>
        </w:rPr>
        <w:t>ment</w:t>
      </w:r>
      <w:r w:rsidRPr="00EA4D68">
        <w:rPr>
          <w:rFonts w:ascii="Times New Roman" w:hAnsi="Times New Roman"/>
          <w:sz w:val="24"/>
          <w:szCs w:val="24"/>
          <w:lang w:val="en-US"/>
        </w:rPr>
        <w:t xml:space="preserve"> and maintena</w:t>
      </w:r>
      <w:r>
        <w:rPr>
          <w:rFonts w:ascii="Times New Roman" w:hAnsi="Times New Roman"/>
          <w:sz w:val="24"/>
          <w:szCs w:val="24"/>
          <w:lang w:val="en-US"/>
        </w:rPr>
        <w:t>nce of</w:t>
      </w:r>
      <w:r w:rsidRPr="00EA4D68">
        <w:rPr>
          <w:rFonts w:ascii="Times New Roman" w:hAnsi="Times New Roman"/>
          <w:sz w:val="24"/>
          <w:szCs w:val="24"/>
          <w:lang w:val="en-US"/>
        </w:rPr>
        <w:t xml:space="preserve"> its mobile and technological infrastructure.</w:t>
      </w:r>
    </w:p>
    <w:p w:rsidR="00B030DB" w:rsidRPr="00EA4D68" w:rsidRDefault="00B030DB" w:rsidP="00B030DB">
      <w:pPr>
        <w:pStyle w:val="ListParagraph"/>
        <w:numPr>
          <w:ilvl w:val="0"/>
          <w:numId w:val="4"/>
        </w:numPr>
        <w:spacing w:line="240" w:lineRule="auto"/>
        <w:rPr>
          <w:rFonts w:ascii="Times New Roman" w:hAnsi="Times New Roman"/>
          <w:sz w:val="24"/>
          <w:szCs w:val="24"/>
          <w:lang w:val="en-US"/>
        </w:rPr>
      </w:pPr>
      <w:r w:rsidRPr="00EA4D68">
        <w:rPr>
          <w:rFonts w:ascii="Times New Roman" w:hAnsi="Times New Roman"/>
          <w:sz w:val="24"/>
          <w:szCs w:val="24"/>
          <w:lang w:val="en-US"/>
        </w:rPr>
        <w:t xml:space="preserve">The </w:t>
      </w:r>
      <w:r>
        <w:rPr>
          <w:rFonts w:ascii="Times New Roman" w:hAnsi="Times New Roman"/>
          <w:sz w:val="24"/>
          <w:szCs w:val="24"/>
          <w:lang w:val="en-US"/>
        </w:rPr>
        <w:t xml:space="preserve">orderly operation </w:t>
      </w:r>
      <w:r w:rsidRPr="00EA4D68">
        <w:rPr>
          <w:rFonts w:ascii="Times New Roman" w:hAnsi="Times New Roman"/>
          <w:sz w:val="24"/>
          <w:szCs w:val="24"/>
          <w:lang w:val="en-US"/>
        </w:rPr>
        <w:t xml:space="preserve">and maintenance of the area according to the general guidelines and the internal </w:t>
      </w:r>
      <w:r>
        <w:rPr>
          <w:rFonts w:ascii="Times New Roman" w:hAnsi="Times New Roman"/>
          <w:sz w:val="24"/>
          <w:szCs w:val="24"/>
          <w:lang w:val="en-US"/>
        </w:rPr>
        <w:t xml:space="preserve">guidelines </w:t>
      </w:r>
      <w:r w:rsidRPr="00EA4D68">
        <w:rPr>
          <w:rFonts w:ascii="Times New Roman" w:hAnsi="Times New Roman"/>
          <w:sz w:val="24"/>
          <w:szCs w:val="24"/>
          <w:lang w:val="en-US"/>
        </w:rPr>
        <w:t>o</w:t>
      </w:r>
      <w:r>
        <w:rPr>
          <w:rFonts w:ascii="Times New Roman" w:hAnsi="Times New Roman"/>
          <w:sz w:val="24"/>
          <w:szCs w:val="24"/>
          <w:lang w:val="en-US"/>
        </w:rPr>
        <w:t>f</w:t>
      </w:r>
      <w:r w:rsidRPr="00EA4D68">
        <w:rPr>
          <w:rFonts w:ascii="Times New Roman" w:hAnsi="Times New Roman"/>
          <w:sz w:val="24"/>
          <w:szCs w:val="24"/>
          <w:lang w:val="en-US"/>
        </w:rPr>
        <w:t xml:space="preserve"> the </w:t>
      </w:r>
      <w:smartTag w:uri="urn:schemas-microsoft-com:office:smarttags" w:element="place">
        <w:smartTag w:uri="urn:schemas-microsoft-com:office:smarttags" w:element="PlaceName">
          <w:r w:rsidRPr="00EA4D68">
            <w:rPr>
              <w:rFonts w:ascii="Times New Roman" w:hAnsi="Times New Roman"/>
              <w:sz w:val="24"/>
              <w:szCs w:val="24"/>
              <w:lang w:val="en-US"/>
            </w:rPr>
            <w:t>Aegean</w:t>
          </w:r>
        </w:smartTag>
        <w:r w:rsidRPr="00EA4D68">
          <w:rPr>
            <w:rFonts w:ascii="Times New Roman" w:hAnsi="Times New Roman"/>
            <w:sz w:val="24"/>
            <w:szCs w:val="24"/>
            <w:lang w:val="en-US"/>
          </w:rPr>
          <w:t xml:space="preserve"> </w:t>
        </w:r>
        <w:smartTag w:uri="urn:schemas-microsoft-com:office:smarttags" w:element="PlaceType">
          <w:r w:rsidRPr="00EA4D68">
            <w:rPr>
              <w:rFonts w:ascii="Times New Roman" w:hAnsi="Times New Roman"/>
              <w:sz w:val="24"/>
              <w:szCs w:val="24"/>
              <w:lang w:val="en-US"/>
            </w:rPr>
            <w:t>University</w:t>
          </w:r>
        </w:smartTag>
      </w:smartTag>
      <w:r w:rsidRPr="00EA4D68">
        <w:rPr>
          <w:rFonts w:ascii="Times New Roman" w:hAnsi="Times New Roman"/>
          <w:sz w:val="24"/>
          <w:szCs w:val="24"/>
          <w:lang w:val="en-US"/>
        </w:rPr>
        <w:t>.</w:t>
      </w:r>
    </w:p>
    <w:p w:rsidR="00B030DB" w:rsidRPr="00EA4D68" w:rsidRDefault="00B030DB" w:rsidP="00B030DB">
      <w:pPr>
        <w:pStyle w:val="ListParagraph"/>
        <w:numPr>
          <w:ilvl w:val="0"/>
          <w:numId w:val="4"/>
        </w:numPr>
        <w:spacing w:line="240" w:lineRule="auto"/>
        <w:rPr>
          <w:rFonts w:ascii="Times New Roman" w:hAnsi="Times New Roman"/>
          <w:sz w:val="24"/>
          <w:szCs w:val="24"/>
          <w:lang w:val="en-US"/>
        </w:rPr>
      </w:pPr>
      <w:r w:rsidRPr="00EA4D68">
        <w:rPr>
          <w:rFonts w:ascii="Times New Roman" w:hAnsi="Times New Roman"/>
          <w:sz w:val="24"/>
          <w:szCs w:val="24"/>
          <w:lang w:val="en-US"/>
        </w:rPr>
        <w:t>The annual composition of the end-of-year report in</w:t>
      </w:r>
      <w:r>
        <w:rPr>
          <w:rFonts w:ascii="Times New Roman" w:hAnsi="Times New Roman"/>
          <w:sz w:val="24"/>
          <w:szCs w:val="24"/>
          <w:lang w:val="en-US"/>
        </w:rPr>
        <w:t xml:space="preserve"> which the structure and </w:t>
      </w:r>
      <w:proofErr w:type="spellStart"/>
      <w:r>
        <w:rPr>
          <w:rFonts w:ascii="Times New Roman" w:hAnsi="Times New Roman"/>
          <w:sz w:val="24"/>
          <w:szCs w:val="24"/>
          <w:lang w:val="en-US"/>
        </w:rPr>
        <w:t>organis</w:t>
      </w:r>
      <w:r w:rsidRPr="00EA4D68">
        <w:rPr>
          <w:rFonts w:ascii="Times New Roman" w:hAnsi="Times New Roman"/>
          <w:sz w:val="24"/>
          <w:szCs w:val="24"/>
          <w:lang w:val="en-US"/>
        </w:rPr>
        <w:t>ation</w:t>
      </w:r>
      <w:proofErr w:type="spellEnd"/>
      <w:r w:rsidRPr="00EA4D68">
        <w:rPr>
          <w:rFonts w:ascii="Times New Roman" w:hAnsi="Times New Roman"/>
          <w:sz w:val="24"/>
          <w:szCs w:val="24"/>
          <w:lang w:val="en-US"/>
        </w:rPr>
        <w:t xml:space="preserve"> should be mentioned, along with the produced </w:t>
      </w:r>
      <w:r>
        <w:rPr>
          <w:rFonts w:ascii="Times New Roman" w:hAnsi="Times New Roman"/>
          <w:sz w:val="24"/>
          <w:szCs w:val="24"/>
          <w:lang w:val="en-US"/>
        </w:rPr>
        <w:t>workload</w:t>
      </w:r>
      <w:r w:rsidRPr="00EA4D68">
        <w:rPr>
          <w:rFonts w:ascii="Times New Roman" w:hAnsi="Times New Roman"/>
          <w:sz w:val="24"/>
          <w:szCs w:val="24"/>
          <w:lang w:val="en-US"/>
        </w:rPr>
        <w:t>, the services on offer, et</w:t>
      </w:r>
      <w:r>
        <w:rPr>
          <w:rFonts w:ascii="Times New Roman" w:hAnsi="Times New Roman"/>
          <w:sz w:val="24"/>
          <w:szCs w:val="24"/>
          <w:lang w:val="en-US"/>
        </w:rPr>
        <w:t>c</w:t>
      </w:r>
      <w:r w:rsidRPr="00EA4D68">
        <w:rPr>
          <w:rFonts w:ascii="Times New Roman" w:hAnsi="Times New Roman"/>
          <w:sz w:val="24"/>
          <w:szCs w:val="24"/>
          <w:lang w:val="en-US"/>
        </w:rPr>
        <w:t>. The annual report is submitted to the Department that belongs to the Research Laboratory.</w:t>
      </w:r>
    </w:p>
    <w:p w:rsidR="00B030DB" w:rsidRPr="00EA4D68" w:rsidRDefault="00B030DB" w:rsidP="00B030DB">
      <w:pPr>
        <w:pStyle w:val="ListParagraph"/>
        <w:numPr>
          <w:ilvl w:val="0"/>
          <w:numId w:val="4"/>
        </w:numPr>
        <w:spacing w:line="240" w:lineRule="auto"/>
        <w:rPr>
          <w:rFonts w:ascii="Times New Roman" w:hAnsi="Times New Roman"/>
          <w:sz w:val="24"/>
          <w:szCs w:val="24"/>
          <w:lang w:val="en-US"/>
        </w:rPr>
      </w:pPr>
      <w:r w:rsidRPr="00EA4D68">
        <w:rPr>
          <w:rFonts w:ascii="Times New Roman" w:hAnsi="Times New Roman"/>
          <w:sz w:val="24"/>
          <w:szCs w:val="24"/>
          <w:lang w:val="en-US"/>
        </w:rPr>
        <w:t>The creation and maintenance of the website.</w:t>
      </w:r>
    </w:p>
    <w:p w:rsidR="00B030DB" w:rsidRPr="00EA4D68" w:rsidRDefault="00B030DB" w:rsidP="00B030DB">
      <w:pPr>
        <w:pStyle w:val="ListParagraph"/>
        <w:numPr>
          <w:ilvl w:val="0"/>
          <w:numId w:val="4"/>
        </w:numPr>
        <w:spacing w:line="240" w:lineRule="auto"/>
        <w:rPr>
          <w:rFonts w:ascii="Times New Roman" w:hAnsi="Times New Roman"/>
          <w:sz w:val="24"/>
          <w:szCs w:val="24"/>
          <w:lang w:val="en-US"/>
        </w:rPr>
      </w:pPr>
      <w:r w:rsidRPr="00EA4D68">
        <w:rPr>
          <w:rFonts w:ascii="Times New Roman" w:hAnsi="Times New Roman"/>
          <w:sz w:val="24"/>
          <w:szCs w:val="24"/>
          <w:lang w:val="en-US"/>
        </w:rPr>
        <w:t>The keeping of equipment book, library, etc.</w:t>
      </w:r>
    </w:p>
    <w:p w:rsidR="00B030DB" w:rsidRPr="00EA4D68" w:rsidRDefault="00B030DB" w:rsidP="00B030DB">
      <w:pPr>
        <w:pStyle w:val="ListParagraph"/>
        <w:numPr>
          <w:ilvl w:val="0"/>
          <w:numId w:val="4"/>
        </w:numPr>
        <w:spacing w:line="240" w:lineRule="auto"/>
        <w:rPr>
          <w:rFonts w:ascii="Times New Roman" w:hAnsi="Times New Roman"/>
          <w:sz w:val="24"/>
          <w:szCs w:val="24"/>
          <w:lang w:val="en-US"/>
        </w:rPr>
      </w:pPr>
      <w:r w:rsidRPr="00EA4D68">
        <w:rPr>
          <w:rFonts w:ascii="Times New Roman" w:hAnsi="Times New Roman"/>
          <w:sz w:val="24"/>
          <w:szCs w:val="24"/>
          <w:lang w:val="en-US"/>
        </w:rPr>
        <w:t>The compositi</w:t>
      </w:r>
      <w:r>
        <w:rPr>
          <w:rFonts w:ascii="Times New Roman" w:hAnsi="Times New Roman"/>
          <w:sz w:val="24"/>
          <w:szCs w:val="24"/>
          <w:lang w:val="en-US"/>
        </w:rPr>
        <w:t xml:space="preserve">on of a detailed </w:t>
      </w:r>
      <w:r w:rsidRPr="006770E8">
        <w:rPr>
          <w:rFonts w:ascii="Times New Roman" w:hAnsi="Times New Roman"/>
          <w:sz w:val="24"/>
          <w:szCs w:val="24"/>
          <w:lang w:val="en-US"/>
        </w:rPr>
        <w:t>4-year r</w:t>
      </w:r>
      <w:r w:rsidRPr="00EA4D68">
        <w:rPr>
          <w:rFonts w:ascii="Times New Roman" w:hAnsi="Times New Roman"/>
          <w:sz w:val="24"/>
          <w:szCs w:val="24"/>
          <w:lang w:val="en-US"/>
        </w:rPr>
        <w:t>eport for the evaluation of the Research Laboratory.</w:t>
      </w:r>
    </w:p>
    <w:p w:rsidR="00B030DB" w:rsidRPr="00887363" w:rsidRDefault="00B030DB" w:rsidP="00B030DB">
      <w:pPr>
        <w:spacing w:line="240" w:lineRule="auto"/>
        <w:rPr>
          <w:rFonts w:ascii="Times New Roman" w:hAnsi="Times New Roman"/>
          <w:sz w:val="24"/>
          <w:szCs w:val="24"/>
          <w:lang w:val="en-US"/>
        </w:rPr>
      </w:pPr>
    </w:p>
    <w:p w:rsidR="00B030DB" w:rsidRPr="00BD5291" w:rsidRDefault="00B030DB" w:rsidP="00B030DB">
      <w:pPr>
        <w:spacing w:line="240" w:lineRule="auto"/>
        <w:rPr>
          <w:rFonts w:ascii="Times New Roman" w:hAnsi="Times New Roman"/>
          <w:b/>
          <w:sz w:val="24"/>
          <w:szCs w:val="24"/>
          <w:u w:val="single"/>
          <w:lang w:val="en-US"/>
        </w:rPr>
      </w:pPr>
      <w:proofErr w:type="gramStart"/>
      <w:r w:rsidRPr="00BD5291">
        <w:rPr>
          <w:rFonts w:ascii="Times New Roman" w:hAnsi="Times New Roman"/>
          <w:b/>
          <w:sz w:val="24"/>
          <w:szCs w:val="24"/>
          <w:u w:val="single"/>
          <w:lang w:val="en-US"/>
        </w:rPr>
        <w:t>4.Funding</w:t>
      </w:r>
      <w:proofErr w:type="gramEnd"/>
      <w:r w:rsidRPr="00BD5291">
        <w:rPr>
          <w:rFonts w:ascii="Times New Roman" w:hAnsi="Times New Roman"/>
          <w:b/>
          <w:sz w:val="24"/>
          <w:szCs w:val="24"/>
          <w:u w:val="single"/>
          <w:lang w:val="en-US"/>
        </w:rPr>
        <w:t xml:space="preserve"> of the Research Laboratories</w:t>
      </w:r>
    </w:p>
    <w:p w:rsidR="00B030DB" w:rsidRPr="00887363" w:rsidRDefault="00B030DB" w:rsidP="00B030DB">
      <w:pPr>
        <w:spacing w:line="240" w:lineRule="auto"/>
        <w:rPr>
          <w:rFonts w:ascii="Times New Roman" w:hAnsi="Times New Roman"/>
          <w:sz w:val="24"/>
          <w:szCs w:val="24"/>
          <w:lang w:val="en-US"/>
        </w:rPr>
      </w:pPr>
      <w:r w:rsidRPr="00887363">
        <w:rPr>
          <w:rFonts w:ascii="Times New Roman" w:hAnsi="Times New Roman"/>
          <w:sz w:val="24"/>
          <w:szCs w:val="24"/>
          <w:lang w:val="en-US"/>
        </w:rPr>
        <w:t xml:space="preserve">The funding sources of the </w:t>
      </w:r>
      <w:proofErr w:type="spellStart"/>
      <w:r w:rsidRPr="00887363">
        <w:rPr>
          <w:rFonts w:ascii="Times New Roman" w:hAnsi="Times New Roman"/>
          <w:sz w:val="24"/>
          <w:szCs w:val="24"/>
          <w:lang w:val="en-US"/>
        </w:rPr>
        <w:t>Archaeometry</w:t>
      </w:r>
      <w:proofErr w:type="spellEnd"/>
      <w:r w:rsidRPr="00887363">
        <w:rPr>
          <w:rFonts w:ascii="Times New Roman" w:hAnsi="Times New Roman"/>
          <w:sz w:val="24"/>
          <w:szCs w:val="24"/>
          <w:lang w:val="en-US"/>
        </w:rPr>
        <w:t xml:space="preserve"> Research Laboratory include:</w:t>
      </w:r>
    </w:p>
    <w:p w:rsidR="00B030DB" w:rsidRPr="005253D8" w:rsidRDefault="00B030DB" w:rsidP="00B030DB">
      <w:pPr>
        <w:pStyle w:val="ListParagraph"/>
        <w:numPr>
          <w:ilvl w:val="0"/>
          <w:numId w:val="5"/>
        </w:numPr>
        <w:spacing w:line="240" w:lineRule="auto"/>
        <w:rPr>
          <w:rFonts w:ascii="Times New Roman" w:hAnsi="Times New Roman"/>
          <w:sz w:val="24"/>
          <w:szCs w:val="24"/>
          <w:lang w:val="en-US"/>
        </w:rPr>
      </w:pPr>
      <w:r w:rsidRPr="005253D8">
        <w:rPr>
          <w:rFonts w:ascii="Times New Roman" w:hAnsi="Times New Roman"/>
          <w:sz w:val="24"/>
          <w:szCs w:val="24"/>
          <w:lang w:val="en-US"/>
        </w:rPr>
        <w:t>Rese</w:t>
      </w:r>
      <w:r>
        <w:rPr>
          <w:rFonts w:ascii="Times New Roman" w:hAnsi="Times New Roman"/>
          <w:sz w:val="24"/>
          <w:szCs w:val="24"/>
          <w:lang w:val="en-US"/>
        </w:rPr>
        <w:t>a</w:t>
      </w:r>
      <w:r w:rsidRPr="005253D8">
        <w:rPr>
          <w:rFonts w:ascii="Times New Roman" w:hAnsi="Times New Roman"/>
          <w:sz w:val="24"/>
          <w:szCs w:val="24"/>
          <w:lang w:val="en-US"/>
        </w:rPr>
        <w:t>rch / development / advisory projects</w:t>
      </w:r>
    </w:p>
    <w:p w:rsidR="00B030DB" w:rsidRPr="005253D8" w:rsidRDefault="00B030DB" w:rsidP="00B030DB">
      <w:pPr>
        <w:pStyle w:val="ListParagraph"/>
        <w:numPr>
          <w:ilvl w:val="0"/>
          <w:numId w:val="5"/>
        </w:numPr>
        <w:spacing w:line="240" w:lineRule="auto"/>
        <w:rPr>
          <w:rFonts w:ascii="Times New Roman" w:hAnsi="Times New Roman"/>
          <w:sz w:val="24"/>
          <w:szCs w:val="24"/>
          <w:lang w:val="en-US"/>
        </w:rPr>
      </w:pPr>
      <w:r w:rsidRPr="005253D8">
        <w:rPr>
          <w:rFonts w:ascii="Times New Roman" w:hAnsi="Times New Roman"/>
          <w:sz w:val="24"/>
          <w:szCs w:val="24"/>
          <w:lang w:val="en-US"/>
        </w:rPr>
        <w:t xml:space="preserve">Education </w:t>
      </w:r>
      <w:proofErr w:type="spellStart"/>
      <w:r w:rsidRPr="005253D8">
        <w:rPr>
          <w:rFonts w:ascii="Times New Roman" w:hAnsi="Times New Roman"/>
          <w:sz w:val="24"/>
          <w:szCs w:val="24"/>
          <w:lang w:val="en-US"/>
        </w:rPr>
        <w:t>programmes</w:t>
      </w:r>
      <w:proofErr w:type="spellEnd"/>
      <w:r w:rsidRPr="005253D8">
        <w:rPr>
          <w:rFonts w:ascii="Times New Roman" w:hAnsi="Times New Roman"/>
          <w:sz w:val="24"/>
          <w:szCs w:val="24"/>
          <w:lang w:val="en-US"/>
        </w:rPr>
        <w:t>.</w:t>
      </w:r>
    </w:p>
    <w:p w:rsidR="00B030DB" w:rsidRPr="005253D8" w:rsidRDefault="00B030DB" w:rsidP="00B030DB">
      <w:pPr>
        <w:pStyle w:val="ListParagraph"/>
        <w:numPr>
          <w:ilvl w:val="0"/>
          <w:numId w:val="5"/>
        </w:numPr>
        <w:spacing w:line="240" w:lineRule="auto"/>
        <w:rPr>
          <w:rFonts w:ascii="Times New Roman" w:hAnsi="Times New Roman"/>
          <w:sz w:val="24"/>
          <w:szCs w:val="24"/>
          <w:lang w:val="en-US"/>
        </w:rPr>
      </w:pPr>
      <w:r>
        <w:rPr>
          <w:rFonts w:ascii="Times New Roman" w:hAnsi="Times New Roman"/>
          <w:sz w:val="24"/>
          <w:szCs w:val="24"/>
          <w:lang w:val="en-US"/>
        </w:rPr>
        <w:t>Donations</w:t>
      </w:r>
      <w:r w:rsidRPr="005253D8">
        <w:rPr>
          <w:rFonts w:ascii="Times New Roman" w:hAnsi="Times New Roman"/>
          <w:sz w:val="24"/>
          <w:szCs w:val="24"/>
          <w:lang w:val="en-US"/>
        </w:rPr>
        <w:t xml:space="preserve"> and scholarships for researchers</w:t>
      </w:r>
    </w:p>
    <w:p w:rsidR="00B030DB" w:rsidRPr="005253D8" w:rsidRDefault="00B030DB" w:rsidP="00B030DB">
      <w:pPr>
        <w:pStyle w:val="ListParagraph"/>
        <w:numPr>
          <w:ilvl w:val="0"/>
          <w:numId w:val="5"/>
        </w:numPr>
        <w:spacing w:line="240" w:lineRule="auto"/>
        <w:rPr>
          <w:rFonts w:ascii="Times New Roman" w:hAnsi="Times New Roman"/>
          <w:sz w:val="24"/>
          <w:szCs w:val="24"/>
          <w:lang w:val="en-US"/>
        </w:rPr>
      </w:pPr>
      <w:r w:rsidRPr="005253D8">
        <w:rPr>
          <w:rFonts w:ascii="Times New Roman" w:hAnsi="Times New Roman"/>
          <w:sz w:val="24"/>
          <w:szCs w:val="24"/>
          <w:lang w:val="en-US"/>
        </w:rPr>
        <w:t>The withholding from the projects of the members of the Research Laboratory (</w:t>
      </w:r>
      <w:r>
        <w:rPr>
          <w:rFonts w:ascii="Times New Roman" w:hAnsi="Times New Roman"/>
          <w:sz w:val="24"/>
          <w:szCs w:val="24"/>
          <w:lang w:val="en-US"/>
        </w:rPr>
        <w:t xml:space="preserve">under </w:t>
      </w:r>
      <w:r w:rsidRPr="005253D8">
        <w:rPr>
          <w:rFonts w:ascii="Times New Roman" w:hAnsi="Times New Roman"/>
          <w:sz w:val="24"/>
          <w:szCs w:val="24"/>
          <w:lang w:val="en-US"/>
        </w:rPr>
        <w:t xml:space="preserve">the </w:t>
      </w:r>
      <w:r>
        <w:rPr>
          <w:rFonts w:ascii="Times New Roman" w:hAnsi="Times New Roman"/>
          <w:sz w:val="24"/>
          <w:szCs w:val="24"/>
          <w:lang w:val="en-US"/>
        </w:rPr>
        <w:t>Research Committee framework</w:t>
      </w:r>
      <w:r w:rsidRPr="005253D8">
        <w:rPr>
          <w:rFonts w:ascii="Times New Roman" w:hAnsi="Times New Roman"/>
          <w:sz w:val="24"/>
          <w:szCs w:val="24"/>
          <w:lang w:val="en-US"/>
        </w:rPr>
        <w:t>)</w:t>
      </w:r>
    </w:p>
    <w:p w:rsidR="00B030DB" w:rsidRPr="00B030DB" w:rsidRDefault="00B030DB" w:rsidP="00B030DB">
      <w:pPr>
        <w:pStyle w:val="ListParagraph"/>
        <w:numPr>
          <w:ilvl w:val="0"/>
          <w:numId w:val="5"/>
        </w:numPr>
        <w:spacing w:line="240" w:lineRule="auto"/>
        <w:rPr>
          <w:lang w:val="en-US"/>
        </w:rPr>
      </w:pPr>
      <w:r w:rsidRPr="00B030DB">
        <w:rPr>
          <w:rFonts w:ascii="Times New Roman" w:hAnsi="Times New Roman"/>
          <w:sz w:val="24"/>
          <w:szCs w:val="24"/>
          <w:lang w:val="en-US"/>
        </w:rPr>
        <w:t xml:space="preserve">Subsidy from the Aegean University / </w:t>
      </w:r>
      <w:r w:rsidRPr="00B030DB">
        <w:rPr>
          <w:rFonts w:ascii="Times New Roman" w:hAnsi="Times New Roman"/>
          <w:sz w:val="24"/>
          <w:szCs w:val="24"/>
        </w:rPr>
        <w:t>ΕΛΕ</w:t>
      </w:r>
      <w:r w:rsidRPr="00B030DB">
        <w:rPr>
          <w:rFonts w:ascii="Times New Roman" w:hAnsi="Times New Roman"/>
          <w:sz w:val="24"/>
          <w:szCs w:val="24"/>
          <w:lang w:val="en-US"/>
        </w:rPr>
        <w:t xml:space="preserve"> / School or Department.</w:t>
      </w:r>
    </w:p>
    <w:p w:rsidR="009D188A" w:rsidRPr="00B030DB" w:rsidRDefault="00B030DB" w:rsidP="00B030DB">
      <w:pPr>
        <w:pStyle w:val="ListParagraph"/>
        <w:numPr>
          <w:ilvl w:val="0"/>
          <w:numId w:val="5"/>
        </w:numPr>
        <w:spacing w:line="240" w:lineRule="auto"/>
        <w:rPr>
          <w:lang w:val="en-US"/>
        </w:rPr>
      </w:pPr>
      <w:r w:rsidRPr="00B030DB">
        <w:rPr>
          <w:rFonts w:ascii="Times New Roman" w:hAnsi="Times New Roman"/>
          <w:sz w:val="24"/>
          <w:szCs w:val="24"/>
          <w:lang w:val="en-US"/>
        </w:rPr>
        <w:t>Subsidy from public sectors or international organizations.</w:t>
      </w:r>
    </w:p>
    <w:sectPr w:rsidR="009D188A" w:rsidRPr="00B030DB" w:rsidSect="009D18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7071"/>
    <w:multiLevelType w:val="hybridMultilevel"/>
    <w:tmpl w:val="E4366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C566AEC"/>
    <w:multiLevelType w:val="hybridMultilevel"/>
    <w:tmpl w:val="40D81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D0E5EBE"/>
    <w:multiLevelType w:val="hybridMultilevel"/>
    <w:tmpl w:val="B22A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6241F7"/>
    <w:multiLevelType w:val="hybridMultilevel"/>
    <w:tmpl w:val="B470BB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B0D0769"/>
    <w:multiLevelType w:val="hybridMultilevel"/>
    <w:tmpl w:val="F85E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30DB"/>
    <w:rsid w:val="00535280"/>
    <w:rsid w:val="009D188A"/>
    <w:rsid w:val="00B030DB"/>
    <w:rsid w:val="00DA4B4B"/>
    <w:rsid w:val="00F647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30DB"/>
    <w:pPr>
      <w:ind w:left="720"/>
      <w:contextualSpacing/>
    </w:pPr>
  </w:style>
  <w:style w:type="character" w:styleId="Hyperlink">
    <w:name w:val="Hyperlink"/>
    <w:basedOn w:val="DefaultParagraphFont"/>
    <w:uiPriority w:val="99"/>
    <w:rsid w:val="00B030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ajourn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3740</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Μίνα</dc:creator>
  <cp:lastModifiedBy>Μίνα</cp:lastModifiedBy>
  <cp:revision>1</cp:revision>
  <dcterms:created xsi:type="dcterms:W3CDTF">2015-04-05T17:52:00Z</dcterms:created>
  <dcterms:modified xsi:type="dcterms:W3CDTF">2015-04-05T17:53:00Z</dcterms:modified>
</cp:coreProperties>
</file>