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33" w:rsidRPr="001E1CDC" w:rsidRDefault="00D00D33" w:rsidP="00D00D33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International Collaborations</w:t>
      </w:r>
    </w:p>
    <w:p w:rsidR="00D00D33" w:rsidRPr="006248F3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48F3">
        <w:rPr>
          <w:rFonts w:ascii="Times New Roman" w:hAnsi="Times New Roman"/>
          <w:sz w:val="24"/>
          <w:szCs w:val="24"/>
          <w:lang w:val="en-US"/>
        </w:rPr>
        <w:t xml:space="preserve">Supreme Archaeological Council of </w:t>
      </w:r>
      <w:r w:rsidRPr="006248F3">
        <w:rPr>
          <w:rFonts w:ascii="Times New Roman" w:hAnsi="Times New Roman"/>
          <w:sz w:val="24"/>
          <w:szCs w:val="24"/>
          <w:lang w:val="en-GB"/>
        </w:rPr>
        <w:t xml:space="preserve">Egypt for </w:t>
      </w:r>
      <w:r w:rsidRPr="006248F3">
        <w:rPr>
          <w:rFonts w:ascii="Times New Roman" w:hAnsi="Times New Roman"/>
          <w:sz w:val="24"/>
          <w:szCs w:val="24"/>
          <w:lang w:val="en-US"/>
        </w:rPr>
        <w:t xml:space="preserve">luminescence </w:t>
      </w:r>
      <w:r w:rsidRPr="006248F3">
        <w:rPr>
          <w:rFonts w:ascii="Times New Roman" w:hAnsi="Times New Roman"/>
          <w:sz w:val="24"/>
          <w:szCs w:val="24"/>
          <w:lang w:val="en-GB"/>
        </w:rPr>
        <w:t>dating on monuments</w:t>
      </w:r>
      <w:r w:rsidRPr="006248F3">
        <w:rPr>
          <w:rFonts w:ascii="Times New Roman" w:hAnsi="Times New Roman"/>
          <w:sz w:val="24"/>
          <w:szCs w:val="24"/>
          <w:lang w:val="en-US"/>
        </w:rPr>
        <w:t xml:space="preserve"> (1st Phase: 1999-2003, 2nd Phase: 2003-2004) &amp; Univ. </w:t>
      </w:r>
      <w:proofErr w:type="spellStart"/>
      <w:r w:rsidRPr="006248F3">
        <w:rPr>
          <w:rFonts w:ascii="Times New Roman" w:hAnsi="Times New Roman"/>
          <w:sz w:val="24"/>
          <w:szCs w:val="24"/>
          <w:lang w:val="en-US"/>
        </w:rPr>
        <w:t>Sohag</w:t>
      </w:r>
      <w:proofErr w:type="spellEnd"/>
      <w:r w:rsidRPr="006248F3">
        <w:rPr>
          <w:rFonts w:ascii="Times New Roman" w:hAnsi="Times New Roman"/>
          <w:sz w:val="24"/>
          <w:szCs w:val="24"/>
          <w:lang w:val="en-US"/>
        </w:rPr>
        <w:t>, Cairo, Alexandria</w:t>
      </w:r>
    </w:p>
    <w:p w:rsidR="00D00D33" w:rsidRPr="006248F3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248F3">
        <w:rPr>
          <w:rFonts w:ascii="Times New Roman" w:hAnsi="Times New Roman"/>
          <w:sz w:val="24"/>
          <w:szCs w:val="24"/>
          <w:lang w:val="en-US"/>
        </w:rPr>
        <w:t xml:space="preserve">German Research Team (CIRT) for the dating of the meteorite </w:t>
      </w:r>
      <w:proofErr w:type="spellStart"/>
      <w:r w:rsidRPr="006248F3">
        <w:rPr>
          <w:rFonts w:ascii="Times New Roman" w:hAnsi="Times New Roman"/>
          <w:sz w:val="24"/>
          <w:szCs w:val="24"/>
          <w:lang w:val="en-US"/>
        </w:rPr>
        <w:t>Chiemgau</w:t>
      </w:r>
      <w:proofErr w:type="spellEnd"/>
      <w:r w:rsidRPr="006248F3">
        <w:rPr>
          <w:rFonts w:ascii="Times New Roman" w:hAnsi="Times New Roman"/>
          <w:sz w:val="24"/>
          <w:szCs w:val="24"/>
          <w:lang w:val="en-US"/>
        </w:rPr>
        <w:t xml:space="preserve"> Impact, at Bavaria, Germany. http://www.chiemgau-impact.com/</w:t>
      </w:r>
    </w:p>
    <w:p w:rsidR="00D00D33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Ege</w:t>
      </w:r>
      <w:proofErr w:type="spellEnd"/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University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within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approved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Collaboration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Program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Greece</w:t>
      </w:r>
      <w:r w:rsidRPr="00706C00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Turkey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(2002-2005) </w:t>
      </w:r>
      <w:r>
        <w:rPr>
          <w:rFonts w:ascii="Times New Roman" w:hAnsi="Times New Roman"/>
          <w:sz w:val="24"/>
          <w:szCs w:val="24"/>
          <w:lang w:val="en-US"/>
        </w:rPr>
        <w:t>entitled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n-US"/>
        </w:rPr>
        <w:t>Archaeological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Archaeometrical</w:t>
      </w:r>
      <w:proofErr w:type="spellEnd"/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research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Neolithic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settlement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 ULUCAK (</w:t>
      </w:r>
      <w:r>
        <w:rPr>
          <w:rFonts w:ascii="Times New Roman" w:hAnsi="Times New Roman"/>
          <w:sz w:val="24"/>
          <w:szCs w:val="24"/>
          <w:lang w:val="en-US"/>
        </w:rPr>
        <w:t>research, conservation, restoration</w:t>
      </w:r>
      <w:r w:rsidRPr="00706C00">
        <w:rPr>
          <w:rFonts w:ascii="Times New Roman" w:hAnsi="Times New Roman"/>
          <w:sz w:val="24"/>
          <w:szCs w:val="24"/>
          <w:lang w:val="en-US"/>
        </w:rPr>
        <w:t>) (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 w:rsidRPr="00706C0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B44E14">
        <w:rPr>
          <w:rFonts w:ascii="Times New Roman" w:hAnsi="Times New Roman"/>
          <w:sz w:val="24"/>
          <w:szCs w:val="24"/>
          <w:lang w:val="en-US"/>
        </w:rPr>
        <w:t>Altan</w:t>
      </w:r>
      <w:proofErr w:type="spellEnd"/>
      <w:r w:rsidRPr="00B44E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Cilingiroglou</w:t>
      </w:r>
      <w:proofErr w:type="spellEnd"/>
      <w:r w:rsidRPr="00B44E1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Prof.</w:t>
      </w:r>
      <w:r w:rsidRPr="00B44E1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7363">
        <w:rPr>
          <w:rFonts w:ascii="Times New Roman" w:hAnsi="Times New Roman"/>
          <w:sz w:val="24"/>
          <w:szCs w:val="24"/>
        </w:rPr>
        <w:t>Ι</w:t>
      </w:r>
      <w:r w:rsidRPr="00B44E1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Liritzis</w:t>
      </w:r>
      <w:proofErr w:type="spellEnd"/>
      <w:r w:rsidRPr="00B44E14">
        <w:rPr>
          <w:rFonts w:ascii="Times New Roman" w:hAnsi="Times New Roman"/>
          <w:sz w:val="24"/>
          <w:szCs w:val="24"/>
          <w:lang w:val="en-US"/>
        </w:rPr>
        <w:t>).</w:t>
      </w:r>
    </w:p>
    <w:p w:rsidR="00D00D33" w:rsidRPr="004F3AB8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3AB8">
        <w:rPr>
          <w:rFonts w:ascii="Times New Roman" w:hAnsi="Times New Roman"/>
          <w:sz w:val="24"/>
          <w:szCs w:val="24"/>
          <w:lang w:val="en-US"/>
        </w:rPr>
        <w:t xml:space="preserve">Dr. G. </w:t>
      </w:r>
      <w:proofErr w:type="spellStart"/>
      <w:r w:rsidRPr="004F3AB8">
        <w:rPr>
          <w:rFonts w:ascii="Times New Roman" w:hAnsi="Times New Roman"/>
          <w:sz w:val="24"/>
          <w:szCs w:val="24"/>
          <w:lang w:val="en-US"/>
        </w:rPr>
        <w:t>Polymeris</w:t>
      </w:r>
      <w:proofErr w:type="spellEnd"/>
      <w:r w:rsidRPr="004F3AB8">
        <w:rPr>
          <w:rFonts w:ascii="Times New Roman" w:hAnsi="Times New Roman"/>
          <w:sz w:val="24"/>
          <w:szCs w:val="24"/>
          <w:lang w:val="en-US"/>
        </w:rPr>
        <w:t xml:space="preserve"> (Luminescence dating) </w:t>
      </w:r>
      <w:r w:rsidRPr="004F3AB8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Institute of Nuclear Sciences</w:t>
      </w:r>
      <w:r w:rsidRPr="004F3AB8">
        <w:rPr>
          <w:rFonts w:ascii="Times New Roman" w:hAnsi="Times New Roman"/>
          <w:sz w:val="24"/>
          <w:szCs w:val="24"/>
          <w:lang w:val="en-US"/>
        </w:rPr>
        <w:t>, Ankara University</w:t>
      </w:r>
      <w:r>
        <w:rPr>
          <w:rFonts w:ascii="Times New Roman" w:hAnsi="Times New Roman"/>
          <w:sz w:val="24"/>
          <w:szCs w:val="24"/>
          <w:lang w:val="en-US"/>
        </w:rPr>
        <w:t>, Turkey</w:t>
      </w:r>
    </w:p>
    <w:p w:rsidR="00D00D33" w:rsidRPr="0086776F" w:rsidRDefault="00D00D33" w:rsidP="00D00D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86776F">
        <w:rPr>
          <w:rFonts w:ascii="Times New Roman" w:eastAsia="MS Mincho" w:hAnsi="Times New Roman"/>
          <w:sz w:val="24"/>
          <w:szCs w:val="24"/>
          <w:lang w:val="en-GB" w:eastAsia="ja-JP"/>
        </w:rPr>
        <w:t>Prof.</w:t>
      </w:r>
      <w:r w:rsidRPr="0086776F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86776F">
        <w:rPr>
          <w:rFonts w:ascii="Times New Roman" w:hAnsi="Times New Roman"/>
          <w:bCs/>
          <w:color w:val="000000"/>
          <w:sz w:val="24"/>
          <w:szCs w:val="24"/>
          <w:lang w:val="en-GB"/>
        </w:rPr>
        <w:t>Zhengyao</w:t>
      </w:r>
      <w:proofErr w:type="spellEnd"/>
      <w:r w:rsidRPr="0086776F">
        <w:rPr>
          <w:rFonts w:ascii="Times New Roman" w:hAnsi="Times New Roman"/>
          <w:bCs/>
          <w:color w:val="000000"/>
          <w:sz w:val="24"/>
          <w:szCs w:val="24"/>
          <w:lang w:val="en-GB"/>
        </w:rPr>
        <w:t xml:space="preserve"> Jin,</w:t>
      </w:r>
      <w:r w:rsidRPr="0086776F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University of Science and Technology of China, USTC Laboratory of </w:t>
      </w:r>
      <w:proofErr w:type="spellStart"/>
      <w:r w:rsidRPr="0086776F">
        <w:rPr>
          <w:rFonts w:ascii="Times New Roman" w:eastAsia="MS Mincho" w:hAnsi="Times New Roman"/>
          <w:sz w:val="24"/>
          <w:szCs w:val="24"/>
          <w:lang w:val="en-GB" w:eastAsia="ja-JP"/>
        </w:rPr>
        <w:t>Archaeometry</w:t>
      </w:r>
      <w:proofErr w:type="spellEnd"/>
      <w:r w:rsidRPr="0086776F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</w:t>
      </w:r>
    </w:p>
    <w:p w:rsidR="00D00D33" w:rsidRPr="00887363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87363">
        <w:rPr>
          <w:rFonts w:ascii="Times New Roman" w:hAnsi="Times New Roman"/>
          <w:sz w:val="24"/>
          <w:szCs w:val="24"/>
          <w:lang w:val="en-US"/>
        </w:rPr>
        <w:t xml:space="preserve">Prof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Koslowski</w:t>
      </w:r>
      <w:proofErr w:type="spellEnd"/>
      <w:r w:rsidRPr="00887363">
        <w:rPr>
          <w:rFonts w:ascii="Times New Roman" w:hAnsi="Times New Roman"/>
          <w:sz w:val="24"/>
          <w:szCs w:val="24"/>
          <w:lang w:val="en-US"/>
        </w:rPr>
        <w:t xml:space="preserve"> Polish Academy of Sciences (</w:t>
      </w:r>
      <w:r w:rsidRPr="00AC0ABF">
        <w:rPr>
          <w:rFonts w:ascii="Times New Roman" w:hAnsi="Times New Roman"/>
          <w:sz w:val="24"/>
          <w:szCs w:val="24"/>
          <w:lang w:val="en-US"/>
        </w:rPr>
        <w:t>Paleolithic Greece</w:t>
      </w:r>
      <w:r w:rsidRPr="00887363">
        <w:rPr>
          <w:rFonts w:ascii="Times New Roman" w:hAnsi="Times New Roman"/>
          <w:sz w:val="24"/>
          <w:szCs w:val="24"/>
          <w:lang w:val="en-GB"/>
        </w:rPr>
        <w:t>)</w:t>
      </w:r>
    </w:p>
    <w:p w:rsidR="00D00D33" w:rsidRPr="00887363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87363">
        <w:rPr>
          <w:rFonts w:ascii="Times New Roman" w:hAnsi="Times New Roman"/>
          <w:sz w:val="24"/>
          <w:szCs w:val="24"/>
          <w:lang w:val="en-US"/>
        </w:rPr>
        <w:t>Ohio</w:t>
      </w:r>
      <w:r>
        <w:rPr>
          <w:rFonts w:ascii="Times New Roman" w:hAnsi="Times New Roman"/>
          <w:sz w:val="24"/>
          <w:szCs w:val="24"/>
          <w:lang w:val="en-US"/>
        </w:rPr>
        <w:t xml:space="preserve"> Univ. </w:t>
      </w:r>
      <w:r w:rsidRPr="00887363">
        <w:rPr>
          <w:rFonts w:ascii="Times New Roman" w:hAnsi="Times New Roman"/>
          <w:sz w:val="24"/>
          <w:szCs w:val="24"/>
          <w:lang w:val="en-US"/>
        </w:rPr>
        <w:t xml:space="preserve">Prof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Brodkey</w:t>
      </w:r>
      <w:proofErr w:type="spellEnd"/>
      <w:r w:rsidRPr="00887363">
        <w:rPr>
          <w:rFonts w:ascii="Times New Roman" w:hAnsi="Times New Roman"/>
          <w:sz w:val="24"/>
          <w:szCs w:val="24"/>
          <w:lang w:val="en-US"/>
        </w:rPr>
        <w:t xml:space="preserve"> (Obsidian hydration phenomena)</w:t>
      </w:r>
    </w:p>
    <w:p w:rsidR="00D00D33" w:rsidRPr="00887363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87363">
        <w:rPr>
          <w:rFonts w:ascii="Times New Roman" w:hAnsi="Times New Roman"/>
          <w:sz w:val="24"/>
          <w:szCs w:val="24"/>
          <w:lang w:val="en-US"/>
        </w:rPr>
        <w:t xml:space="preserve">Virginia Commonwealth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Univ</w:t>
      </w:r>
      <w:proofErr w:type="spellEnd"/>
      <w:r w:rsidRPr="00887363">
        <w:rPr>
          <w:rFonts w:ascii="Times New Roman" w:hAnsi="Times New Roman"/>
          <w:sz w:val="24"/>
          <w:szCs w:val="24"/>
          <w:lang w:val="en-US"/>
        </w:rPr>
        <w:t>, Dr Stevenson, Obsidian hydration  dating (Easter Island, Ohio, Japan, Aegean, Mexico)</w:t>
      </w:r>
    </w:p>
    <w:p w:rsidR="00D00D33" w:rsidRPr="00BF204C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87363">
        <w:rPr>
          <w:rFonts w:ascii="Times New Roman" w:hAnsi="Times New Roman"/>
          <w:sz w:val="24"/>
          <w:szCs w:val="24"/>
          <w:lang w:val="en-US"/>
        </w:rPr>
        <w:t xml:space="preserve">Prof A.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Flaten</w:t>
      </w:r>
      <w:proofErr w:type="spellEnd"/>
      <w:r w:rsidRPr="00887363">
        <w:rPr>
          <w:rFonts w:ascii="Times New Roman" w:hAnsi="Times New Roman"/>
          <w:sz w:val="24"/>
          <w:szCs w:val="24"/>
          <w:lang w:val="en-US"/>
        </w:rPr>
        <w:t xml:space="preserve"> Coastal Carolina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Univ</w:t>
      </w:r>
      <w:proofErr w:type="spellEnd"/>
      <w:r w:rsidRPr="00887363">
        <w:rPr>
          <w:rFonts w:ascii="Times New Roman" w:hAnsi="Times New Roman"/>
          <w:sz w:val="24"/>
          <w:szCs w:val="24"/>
          <w:lang w:val="en-US"/>
        </w:rPr>
        <w:t xml:space="preserve">, Digital </w:t>
      </w:r>
      <w:r>
        <w:rPr>
          <w:rFonts w:ascii="Times New Roman" w:hAnsi="Times New Roman"/>
          <w:sz w:val="24"/>
          <w:szCs w:val="24"/>
          <w:lang w:val="en-US"/>
        </w:rPr>
        <w:t>Archaeology</w:t>
      </w:r>
      <w:r w:rsidRPr="00BF2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7363">
        <w:rPr>
          <w:rFonts w:ascii="Times New Roman" w:hAnsi="Times New Roman"/>
          <w:sz w:val="24"/>
          <w:szCs w:val="24"/>
          <w:lang w:val="en-US"/>
        </w:rPr>
        <w:t xml:space="preserve">Digital </w:t>
      </w:r>
      <w:r>
        <w:rPr>
          <w:rFonts w:ascii="Times New Roman" w:hAnsi="Times New Roman"/>
          <w:sz w:val="24"/>
          <w:szCs w:val="24"/>
          <w:lang w:val="en-US"/>
        </w:rPr>
        <w:t>Archaeology (</w:t>
      </w:r>
      <w:r w:rsidRPr="00887363">
        <w:rPr>
          <w:rFonts w:ascii="Times New Roman" w:hAnsi="Times New Roman"/>
          <w:sz w:val="24"/>
          <w:szCs w:val="24"/>
          <w:lang w:val="en-US"/>
        </w:rPr>
        <w:t>Delphi</w:t>
      </w:r>
      <w:r>
        <w:rPr>
          <w:rFonts w:ascii="Times New Roman" w:hAnsi="Times New Roman"/>
          <w:sz w:val="24"/>
          <w:szCs w:val="24"/>
          <w:lang w:val="en-US"/>
        </w:rPr>
        <w:t>4DELPHI)</w:t>
      </w:r>
    </w:p>
    <w:p w:rsidR="00D00D33" w:rsidRPr="00887363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87363">
        <w:rPr>
          <w:rFonts w:ascii="Times New Roman" w:hAnsi="Times New Roman"/>
          <w:sz w:val="24"/>
          <w:szCs w:val="24"/>
          <w:lang w:val="en-US"/>
        </w:rPr>
        <w:t xml:space="preserve">Prof T. Levy San Diego California, Digital </w:t>
      </w:r>
      <w:r>
        <w:rPr>
          <w:rFonts w:ascii="Times New Roman" w:hAnsi="Times New Roman"/>
          <w:sz w:val="24"/>
          <w:szCs w:val="24"/>
          <w:lang w:val="en-US"/>
        </w:rPr>
        <w:t>Archaeology (</w:t>
      </w:r>
      <w:r w:rsidRPr="00887363">
        <w:rPr>
          <w:rFonts w:ascii="Times New Roman" w:hAnsi="Times New Roman"/>
          <w:sz w:val="24"/>
          <w:szCs w:val="24"/>
          <w:lang w:val="en-US"/>
        </w:rPr>
        <w:t>Delphi</w:t>
      </w:r>
      <w:r>
        <w:rPr>
          <w:rFonts w:ascii="Times New Roman" w:hAnsi="Times New Roman"/>
          <w:sz w:val="24"/>
          <w:szCs w:val="24"/>
          <w:lang w:val="en-US"/>
        </w:rPr>
        <w:t>4DELPHI)</w:t>
      </w:r>
    </w:p>
    <w:p w:rsidR="00D00D33" w:rsidRPr="00887363" w:rsidRDefault="00D00D33" w:rsidP="00D00D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87363">
        <w:rPr>
          <w:rFonts w:ascii="Times New Roman" w:hAnsi="Times New Roman"/>
          <w:sz w:val="24"/>
          <w:szCs w:val="24"/>
          <w:lang w:val="en-US"/>
        </w:rPr>
        <w:t xml:space="preserve">Prof M. Forte, Duke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Univ</w:t>
      </w:r>
      <w:proofErr w:type="spellEnd"/>
      <w:r w:rsidRPr="00887363">
        <w:rPr>
          <w:rFonts w:ascii="Times New Roman" w:hAnsi="Times New Roman"/>
          <w:sz w:val="24"/>
          <w:szCs w:val="24"/>
          <w:lang w:val="en-US"/>
        </w:rPr>
        <w:t>, Digital Delphi</w:t>
      </w:r>
    </w:p>
    <w:p w:rsidR="009D188A" w:rsidRPr="00D00D33" w:rsidRDefault="009D188A">
      <w:pPr>
        <w:rPr>
          <w:lang w:val="en-US"/>
        </w:rPr>
      </w:pPr>
    </w:p>
    <w:sectPr w:rsidR="009D188A" w:rsidRPr="00D00D33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24498"/>
    <w:multiLevelType w:val="hybridMultilevel"/>
    <w:tmpl w:val="951CE2C2"/>
    <w:lvl w:ilvl="0" w:tplc="A7D0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C6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66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5C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0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41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EA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6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E8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D33"/>
    <w:rsid w:val="00535280"/>
    <w:rsid w:val="009D188A"/>
    <w:rsid w:val="00D00D33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2015-04-05T17:58:00Z</dcterms:created>
  <dcterms:modified xsi:type="dcterms:W3CDTF">2015-04-05T17:58:00Z</dcterms:modified>
</cp:coreProperties>
</file>