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B5" w:rsidRPr="007B283B" w:rsidRDefault="009B2BB5" w:rsidP="009B2BB5">
      <w:pPr>
        <w:shd w:val="clear" w:color="auto" w:fill="FFFFFF"/>
        <w:spacing w:after="210" w:line="384" w:lineRule="atLeast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b/>
          <w:bCs/>
          <w:bdr w:val="none" w:sz="0" w:space="0" w:color="auto" w:frame="1"/>
          <w:lang w:val="el-GR" w:eastAsia="ja-JP"/>
        </w:rPr>
        <w:t>Επιστημονική Ομάδα</w:t>
      </w:r>
    </w:p>
    <w:p w:rsidR="009B2BB5" w:rsidRPr="007B283B" w:rsidRDefault="009B2BB5" w:rsidP="009B2BB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Καθ. Α. Σάμψων (Προϊστορικός Αρχαιολόγος).</w:t>
      </w:r>
    </w:p>
    <w:p w:rsidR="009B2BB5" w:rsidRPr="007B283B" w:rsidRDefault="009B2BB5" w:rsidP="009B2BB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Καθ. Ι. Χατζόπουλος, Φωτογραμμετρία, GIS, Τμήμα Περιβάλλοντος.</w:t>
      </w:r>
    </w:p>
    <w:p w:rsidR="009B2BB5" w:rsidRPr="007B283B" w:rsidRDefault="009B2BB5" w:rsidP="009B2BB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Αναπλ. Καθ. Σ. Συρόπουλος (Κλασική Φιλολογία – Αρχαία Ιστορία), ΤΜΣ, Παν/μιο Αιγαίου.</w:t>
      </w:r>
    </w:p>
    <w:p w:rsidR="009B2BB5" w:rsidRPr="007B283B" w:rsidRDefault="009B2BB5" w:rsidP="009B2BB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Αναπλ. Καθηγητής Ν. Ζαχαριάς, Τμ. Ιστορίας, Αρχαιολογίας &amp; Διαχείρισης Πολιτισμικών Αγαθών, Παν/μιο Πελοποννήσου.</w:t>
      </w:r>
    </w:p>
    <w:p w:rsidR="009B2BB5" w:rsidRPr="007B283B" w:rsidRDefault="009B2BB5" w:rsidP="009B2BB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Επικ. Καθ. Σ. Βοσυνάκης, Μηχανικός Σχεδίασης Προτύπων Ηλεκτρονικών Προϊόντων, Παν Αιγαίου.</w:t>
      </w:r>
    </w:p>
    <w:p w:rsidR="009B2BB5" w:rsidRDefault="009B2BB5" w:rsidP="009B2BB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Δρ. Ν. Δριβαλιάρη (Γεωλόγος – Παλυνολόγος), ΤΜΣ, Παν/μιο Αιγαίου</w:t>
      </w:r>
    </w:p>
    <w:p w:rsidR="009B2BB5" w:rsidRPr="007B283B" w:rsidRDefault="009B2BB5" w:rsidP="009B2BB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>
        <w:rPr>
          <w:rFonts w:eastAsia="MS Mincho"/>
          <w:lang w:val="el-GR" w:eastAsia="ja-JP"/>
        </w:rPr>
        <w:t>Δρ. Ν. Λάσκαρης (Διδάσκον), Τμ. Τεχνολογίας Ήχου και Μουσικών Οργάνων, ΤΕΙ Ιονίων Νήσων</w:t>
      </w:r>
    </w:p>
    <w:p w:rsidR="009B2BB5" w:rsidRPr="007B283B" w:rsidRDefault="009B2BB5" w:rsidP="009B2BB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Δρ. Ασημίνα Βαφειάδου (Φυσικός), ΕΤΕΠ, ΤΜΣ, Παν/μιο Αιγαίου</w:t>
      </w:r>
    </w:p>
    <w:p w:rsidR="009B2BB5" w:rsidRPr="007B283B" w:rsidRDefault="009B2BB5" w:rsidP="009B2BB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Π. Βολονάκης MSc πληροφορικής, Υποψ. Διδάκτορας ψηφιακά εργαστήρια, 3D, virtual/ cyber archaeology</w:t>
      </w:r>
    </w:p>
    <w:p w:rsidR="009B2BB5" w:rsidRPr="007B283B" w:rsidRDefault="009B2BB5" w:rsidP="009B2BB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Α. Μαξούτογλου, MSc στατιστική, Υποψ. Διδάκτορας, στατιστική αρχαιολογία</w:t>
      </w:r>
    </w:p>
    <w:p w:rsidR="009B2BB5" w:rsidRPr="007B283B" w:rsidRDefault="009B2BB5" w:rsidP="009B2BB5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Γ. Αρτελάρης, MSc Φυσικός, Υποψ Διδάκτορας, Αρχαιοαστρονομία</w:t>
      </w:r>
    </w:p>
    <w:p w:rsidR="009D188A" w:rsidRPr="009B2BB5" w:rsidRDefault="009D188A">
      <w:pPr>
        <w:rPr>
          <w:lang w:val="el-GR"/>
        </w:rPr>
      </w:pPr>
    </w:p>
    <w:sectPr w:rsidR="009D188A" w:rsidRPr="009B2BB5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71F4"/>
    <w:multiLevelType w:val="multilevel"/>
    <w:tmpl w:val="CA5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BB5"/>
    <w:rsid w:val="00535280"/>
    <w:rsid w:val="009B2BB5"/>
    <w:rsid w:val="009D188A"/>
    <w:rsid w:val="00DA4B4B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2015-04-05T17:46:00Z</dcterms:created>
  <dcterms:modified xsi:type="dcterms:W3CDTF">2015-04-05T17:46:00Z</dcterms:modified>
</cp:coreProperties>
</file>